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0" w:rsidRDefault="00F34E9E" w:rsidP="002C6660">
      <w:pPr>
        <w:pStyle w:val="Tytu"/>
        <w:rPr>
          <w:sz w:val="22"/>
          <w:szCs w:val="22"/>
        </w:rPr>
      </w:pPr>
      <w:r>
        <w:rPr>
          <w:sz w:val="22"/>
          <w:szCs w:val="22"/>
        </w:rPr>
        <w:t>UCHWAŁA Nr XXXVI/533</w:t>
      </w:r>
      <w:r w:rsidR="002C6660">
        <w:rPr>
          <w:sz w:val="22"/>
          <w:szCs w:val="22"/>
        </w:rPr>
        <w:t>/2013</w:t>
      </w:r>
    </w:p>
    <w:p w:rsidR="002C6660" w:rsidRDefault="002C6660" w:rsidP="002C6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:rsidR="002C6660" w:rsidRDefault="002C6660" w:rsidP="002C6660">
      <w:pPr>
        <w:jc w:val="center"/>
        <w:rPr>
          <w:b/>
          <w:sz w:val="22"/>
          <w:szCs w:val="22"/>
        </w:rPr>
      </w:pPr>
    </w:p>
    <w:p w:rsidR="002C6660" w:rsidRDefault="002C6660" w:rsidP="002C666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30 grudnia 2013 r.</w:t>
      </w:r>
    </w:p>
    <w:p w:rsidR="002C6660" w:rsidRDefault="002C6660" w:rsidP="002C6660">
      <w:pPr>
        <w:jc w:val="center"/>
        <w:rPr>
          <w:b/>
          <w:sz w:val="22"/>
          <w:szCs w:val="22"/>
        </w:rPr>
      </w:pPr>
    </w:p>
    <w:p w:rsidR="002C6660" w:rsidRDefault="002C6660" w:rsidP="002C6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zmian w porządku obrad XXXVI sesji Rady Miejskiej w Kruszwicy.</w:t>
      </w:r>
    </w:p>
    <w:p w:rsidR="002C6660" w:rsidRDefault="002C6660" w:rsidP="002C6660">
      <w:pPr>
        <w:jc w:val="both"/>
        <w:rPr>
          <w:b/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Na podstawie art. 20 ust.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ustawy z dnia 8 marca 1990 r. o samorządzie gminnym (Dz. U. Dz. 2001 r. Nr 142, poz. 1591. z 2002 r. Nr 23, poz. 220, Nr 62, poz. 558, Nr 113, poz. 984, Nr 153, poz. 1271 i Nr 214, poz. 1806 z 2003 r. Nr 80, poz. 717 i Nr 162, poz. 1568, z 2004 r. Nr 102, poz. 1055 </w:t>
      </w: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sz w:val="22"/>
          <w:szCs w:val="22"/>
        </w:rPr>
        <w:t>i Nr 116, poz. 1203, z 2005 r. Nr 172, poz. 1441 i Nr 175, poz. 1457 oraz z 2006r. Nr 17, poz.128, Nr 181, poz. 1337 z 2007r. Nr 48, poz.327, Nr 138, poz.974, Nr 173, poz.1218) uchwala się, co następuje:</w:t>
      </w: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1. </w:t>
      </w:r>
      <w:r>
        <w:rPr>
          <w:sz w:val="22"/>
          <w:szCs w:val="22"/>
        </w:rPr>
        <w:t>Zmienia się porządek obrad XXXVI sesji Rady Miejskiej w Kruszwicy wprowadzając dodatkowy punkt:</w:t>
      </w: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Pr="002C6660" w:rsidRDefault="002C6660" w:rsidP="002C6660">
      <w:pPr>
        <w:rPr>
          <w:sz w:val="22"/>
          <w:szCs w:val="22"/>
        </w:rPr>
      </w:pPr>
      <w:r w:rsidRPr="002C6660">
        <w:rPr>
          <w:sz w:val="22"/>
          <w:szCs w:val="22"/>
        </w:rPr>
        <w:t>Wprowadza się pkt 20 a tj. Podjęcie uchwały  w sprawie nabycia odrębnej własności lokalu</w:t>
      </w:r>
    </w:p>
    <w:p w:rsidR="002C6660" w:rsidRPr="002C6660" w:rsidRDefault="002C6660" w:rsidP="002C6660">
      <w:pPr>
        <w:rPr>
          <w:sz w:val="22"/>
          <w:szCs w:val="22"/>
        </w:rPr>
      </w:pPr>
      <w:r w:rsidRPr="002C6660">
        <w:rPr>
          <w:sz w:val="22"/>
          <w:szCs w:val="22"/>
        </w:rPr>
        <w:t>mieszkalnego nr 40 położonego przy ulicy Kujawskiej 2  w Kruszwicy.</w:t>
      </w: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:rsidR="002C6660" w:rsidRDefault="002C6660" w:rsidP="002C6660">
      <w:pPr>
        <w:ind w:left="720"/>
        <w:jc w:val="both"/>
        <w:rPr>
          <w:sz w:val="22"/>
          <w:szCs w:val="22"/>
        </w:rPr>
      </w:pPr>
    </w:p>
    <w:p w:rsidR="002C6660" w:rsidRDefault="002C6660" w:rsidP="002C6660">
      <w:pPr>
        <w:ind w:left="720"/>
        <w:jc w:val="both"/>
        <w:rPr>
          <w:sz w:val="22"/>
          <w:szCs w:val="22"/>
        </w:rPr>
      </w:pPr>
    </w:p>
    <w:p w:rsidR="002C6660" w:rsidRDefault="002C6660" w:rsidP="002C6660">
      <w:pPr>
        <w:ind w:left="720"/>
        <w:jc w:val="both"/>
        <w:rPr>
          <w:sz w:val="22"/>
          <w:szCs w:val="22"/>
        </w:rPr>
      </w:pPr>
    </w:p>
    <w:p w:rsidR="002C6660" w:rsidRDefault="002C6660" w:rsidP="002C6660">
      <w:pPr>
        <w:ind w:left="720"/>
        <w:jc w:val="both"/>
        <w:rPr>
          <w:sz w:val="22"/>
          <w:szCs w:val="22"/>
        </w:rPr>
      </w:pPr>
    </w:p>
    <w:p w:rsidR="002C6660" w:rsidRDefault="002C6660" w:rsidP="002C6660">
      <w:pPr>
        <w:ind w:left="720"/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Sekretarz obrad                                                                          Przewodniczący</w:t>
      </w: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2C6660" w:rsidRDefault="002C6660" w:rsidP="002C6660">
      <w:pPr>
        <w:jc w:val="both"/>
        <w:rPr>
          <w:sz w:val="22"/>
          <w:szCs w:val="22"/>
        </w:rPr>
      </w:pPr>
    </w:p>
    <w:p w:rsidR="002C6660" w:rsidRDefault="002C6660" w:rsidP="002C66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    .............................                                                         </w:t>
      </w:r>
    </w:p>
    <w:p w:rsidR="002C6660" w:rsidRDefault="002C6660" w:rsidP="002C6660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Emilia Lewandowska                                                                     Grzegorz Stanny</w:t>
      </w:r>
    </w:p>
    <w:p w:rsidR="002C6660" w:rsidRDefault="002C6660" w:rsidP="002C6660">
      <w:pPr>
        <w:jc w:val="both"/>
        <w:rPr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sz w:val="22"/>
          <w:szCs w:val="22"/>
          <w:lang w:val="de-DE"/>
        </w:rPr>
      </w:pPr>
    </w:p>
    <w:p w:rsidR="002C6660" w:rsidRDefault="002C6660" w:rsidP="002C6660">
      <w:pPr>
        <w:jc w:val="both"/>
        <w:rPr>
          <w:b/>
          <w:lang w:val="de-DE"/>
        </w:rPr>
      </w:pPr>
    </w:p>
    <w:p w:rsidR="002C6660" w:rsidRDefault="002C6660" w:rsidP="002C6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</w:t>
      </w:r>
    </w:p>
    <w:p w:rsidR="002C6660" w:rsidRDefault="002C6660" w:rsidP="002C6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 Nr XXXVI/533/2013</w:t>
      </w:r>
    </w:p>
    <w:p w:rsidR="002C6660" w:rsidRDefault="002C6660" w:rsidP="002C6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:rsidR="002C6660" w:rsidRDefault="002C6660" w:rsidP="002C666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30 grudnia 2013r.</w:t>
      </w:r>
    </w:p>
    <w:p w:rsidR="002C6660" w:rsidRDefault="002C6660" w:rsidP="002C6660">
      <w:pPr>
        <w:jc w:val="center"/>
        <w:rPr>
          <w:sz w:val="22"/>
          <w:szCs w:val="22"/>
        </w:rPr>
      </w:pPr>
    </w:p>
    <w:p w:rsidR="002C6660" w:rsidRDefault="002C6660" w:rsidP="002C666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C6660" w:rsidRDefault="002C6660" w:rsidP="002C6660">
      <w:pPr>
        <w:jc w:val="both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W związku z koniecznością wykwaterowania mieszkańców ul. Kolegiackiej 4, 7, 8, 11,16 Gmina Kruszwica zobligowana została do pozyskania mieszkań dla w/w rodzin. Mając powyższe na uwadze zasadne byłoby kupno lokalu nr 40 przy ul. Kujawskiej 2 w Kruszwicy. W związku z tym Pan Burmistrz Kruszwicy zaproponował wprowadzenie projektu uchwały do porządku obrad sesji.</w:t>
      </w:r>
    </w:p>
    <w:p w:rsidR="002C6660" w:rsidRDefault="002C6660" w:rsidP="002C6660">
      <w:pPr>
        <w:jc w:val="center"/>
        <w:rPr>
          <w:sz w:val="22"/>
          <w:szCs w:val="22"/>
        </w:rPr>
      </w:pPr>
    </w:p>
    <w:p w:rsidR="002C6660" w:rsidRDefault="002C6660" w:rsidP="002C6660">
      <w:pPr>
        <w:jc w:val="center"/>
        <w:rPr>
          <w:sz w:val="22"/>
          <w:szCs w:val="22"/>
        </w:rPr>
      </w:pPr>
    </w:p>
    <w:p w:rsidR="002C6660" w:rsidRDefault="002C6660" w:rsidP="002C6660">
      <w:pPr>
        <w:autoSpaceDE w:val="0"/>
        <w:autoSpaceDN w:val="0"/>
        <w:adjustRightInd w:val="0"/>
        <w:jc w:val="both"/>
      </w:pPr>
    </w:p>
    <w:p w:rsidR="002C6660" w:rsidRDefault="002C6660" w:rsidP="002C6660">
      <w:pPr>
        <w:autoSpaceDE w:val="0"/>
        <w:autoSpaceDN w:val="0"/>
        <w:adjustRightInd w:val="0"/>
        <w:ind w:left="567" w:hanging="567"/>
        <w:jc w:val="both"/>
      </w:pPr>
    </w:p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2C6660" w:rsidRDefault="002C6660" w:rsidP="002C6660"/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660"/>
    <w:rsid w:val="002C6660"/>
    <w:rsid w:val="005D7FFE"/>
    <w:rsid w:val="008E53DB"/>
    <w:rsid w:val="009C5200"/>
    <w:rsid w:val="00B86C3F"/>
    <w:rsid w:val="00F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60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rFonts w:eastAsia="Calibri"/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1708</Characters>
  <Application>Microsoft Office Word</Application>
  <DocSecurity>0</DocSecurity>
  <Lines>14</Lines>
  <Paragraphs>3</Paragraphs>
  <ScaleCrop>false</ScaleCrop>
  <Company>Lenovo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2014-01-03T09:14:00Z</cp:lastPrinted>
  <dcterms:created xsi:type="dcterms:W3CDTF">2013-12-31T07:37:00Z</dcterms:created>
  <dcterms:modified xsi:type="dcterms:W3CDTF">2014-01-03T09:15:00Z</dcterms:modified>
</cp:coreProperties>
</file>