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1D4053">
        <w:rPr>
          <w:rFonts w:ascii="Times New Roman" w:hAnsi="Times New Roman"/>
          <w:b/>
          <w:sz w:val="24"/>
          <w:szCs w:val="24"/>
        </w:rPr>
        <w:t>6</w:t>
      </w:r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1D4053">
        <w:rPr>
          <w:rFonts w:ascii="Times New Roman" w:hAnsi="Times New Roman"/>
          <w:b/>
          <w:sz w:val="24"/>
          <w:szCs w:val="24"/>
        </w:rPr>
        <w:t>8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BD430D" w:rsidRPr="00BD430D">
        <w:rPr>
          <w:rFonts w:ascii="Times New Roman" w:eastAsia="Times New Roman" w:hAnsi="Times New Roman"/>
          <w:sz w:val="24"/>
          <w:lang w:eastAsia="pl-PL"/>
        </w:rPr>
        <w:t>Dz. U. z 2017 r., poz. 1579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A477C5" w:rsidRPr="00A477C5" w:rsidRDefault="00A477C5" w:rsidP="00A477C5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Pr="00A477C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„Opracowanie dokumentacji projektowej dla zadania inwestycyjnego pn. Budowa mostu nad rzeką Noteć wraz z przebudową drogi gminnej nr 150833C w miejscowości Kobylniki”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E2" w:rsidRDefault="008749E2" w:rsidP="00D90873">
      <w:pPr>
        <w:spacing w:after="0" w:line="240" w:lineRule="auto"/>
      </w:pPr>
      <w:r>
        <w:separator/>
      </w:r>
    </w:p>
  </w:endnote>
  <w:endnote w:type="continuationSeparator" w:id="0">
    <w:p w:rsidR="008749E2" w:rsidRDefault="008749E2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E2" w:rsidRDefault="008749E2" w:rsidP="00D90873">
      <w:pPr>
        <w:spacing w:after="0" w:line="240" w:lineRule="auto"/>
      </w:pPr>
      <w:r>
        <w:separator/>
      </w:r>
    </w:p>
  </w:footnote>
  <w:footnote w:type="continuationSeparator" w:id="0">
    <w:p w:rsidR="008749E2" w:rsidRDefault="008749E2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83"/>
    <w:rsid w:val="00131E9E"/>
    <w:rsid w:val="00142AF6"/>
    <w:rsid w:val="001548EC"/>
    <w:rsid w:val="001743CC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50694"/>
    <w:rsid w:val="00376089"/>
    <w:rsid w:val="003E1793"/>
    <w:rsid w:val="004150A3"/>
    <w:rsid w:val="00457260"/>
    <w:rsid w:val="00462296"/>
    <w:rsid w:val="004C7C00"/>
    <w:rsid w:val="004D46A7"/>
    <w:rsid w:val="004E56BB"/>
    <w:rsid w:val="005537EB"/>
    <w:rsid w:val="005D27BA"/>
    <w:rsid w:val="005E6A90"/>
    <w:rsid w:val="00664968"/>
    <w:rsid w:val="006A4B0E"/>
    <w:rsid w:val="00726F87"/>
    <w:rsid w:val="007376AF"/>
    <w:rsid w:val="007D740A"/>
    <w:rsid w:val="008308B8"/>
    <w:rsid w:val="00831023"/>
    <w:rsid w:val="0085042D"/>
    <w:rsid w:val="00853FE7"/>
    <w:rsid w:val="008559AC"/>
    <w:rsid w:val="008749E2"/>
    <w:rsid w:val="008C790F"/>
    <w:rsid w:val="008D4399"/>
    <w:rsid w:val="00924566"/>
    <w:rsid w:val="00940006"/>
    <w:rsid w:val="00966E99"/>
    <w:rsid w:val="00970425"/>
    <w:rsid w:val="009B225B"/>
    <w:rsid w:val="009B268B"/>
    <w:rsid w:val="009B6C1E"/>
    <w:rsid w:val="00A44BF4"/>
    <w:rsid w:val="00A477C5"/>
    <w:rsid w:val="00AB742A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52E2"/>
    <w:rsid w:val="00C942D9"/>
    <w:rsid w:val="00CA7055"/>
    <w:rsid w:val="00CB2C48"/>
    <w:rsid w:val="00CC024E"/>
    <w:rsid w:val="00CF1FFE"/>
    <w:rsid w:val="00D6200B"/>
    <w:rsid w:val="00D6566F"/>
    <w:rsid w:val="00D90873"/>
    <w:rsid w:val="00E00851"/>
    <w:rsid w:val="00E743FE"/>
    <w:rsid w:val="00E82420"/>
    <w:rsid w:val="00E964B5"/>
    <w:rsid w:val="00ED220B"/>
    <w:rsid w:val="00F02570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3ED0-FE91-42F4-88D9-BC9F98B1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Monika Winiarczyk</cp:lastModifiedBy>
  <cp:revision>61</cp:revision>
  <cp:lastPrinted>2017-03-23T09:52:00Z</cp:lastPrinted>
  <dcterms:created xsi:type="dcterms:W3CDTF">2013-02-27T16:12:00Z</dcterms:created>
  <dcterms:modified xsi:type="dcterms:W3CDTF">2018-03-26T09:43:00Z</dcterms:modified>
</cp:coreProperties>
</file>