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B9F1" w14:textId="29961927" w:rsidR="00930484" w:rsidRDefault="00930484" w:rsidP="0093048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Or/RM-0052-12/2019     </w:t>
      </w:r>
    </w:p>
    <w:p w14:paraId="68AB3767" w14:textId="7E4FB41F" w:rsidR="00930484" w:rsidRDefault="00930484" w:rsidP="0093048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Protokół Nr XII/2019</w:t>
      </w:r>
    </w:p>
    <w:p w14:paraId="0B7956FE" w14:textId="52BE09FD" w:rsidR="00930484" w:rsidRDefault="00930484" w:rsidP="00930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obrad XII sesji Rady Miejskiej w Kruszwicy</w:t>
      </w:r>
    </w:p>
    <w:p w14:paraId="490B0951" w14:textId="77777777" w:rsidR="00930484" w:rsidRDefault="00930484" w:rsidP="00930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kadencji 2018-2023</w:t>
      </w:r>
    </w:p>
    <w:p w14:paraId="4771475C" w14:textId="7A2325BF" w:rsidR="00930484" w:rsidRDefault="00930484" w:rsidP="00930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odbytej dnia 29 października 2019r.,</w:t>
      </w:r>
    </w:p>
    <w:p w14:paraId="5FCB7394" w14:textId="1A075FB5" w:rsidR="00930484" w:rsidRDefault="00930484" w:rsidP="00930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której obrady trwały od godz. 14.00 do godz. 15.55</w:t>
      </w:r>
    </w:p>
    <w:p w14:paraId="1B1DE8D5" w14:textId="77777777" w:rsidR="00930484" w:rsidRDefault="00930484" w:rsidP="009304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odbywały się w sali sesyjnej Rady Miejskiej.</w:t>
      </w:r>
    </w:p>
    <w:p w14:paraId="6579F4B7" w14:textId="77777777" w:rsidR="00930484" w:rsidRDefault="00930484" w:rsidP="00930484">
      <w:pPr>
        <w:jc w:val="center"/>
        <w:rPr>
          <w:b/>
          <w:sz w:val="22"/>
          <w:szCs w:val="22"/>
        </w:rPr>
      </w:pPr>
    </w:p>
    <w:p w14:paraId="12ADF94F" w14:textId="77777777" w:rsidR="00930484" w:rsidRDefault="00930484" w:rsidP="00930484">
      <w:pPr>
        <w:jc w:val="center"/>
        <w:rPr>
          <w:b/>
          <w:sz w:val="22"/>
          <w:szCs w:val="22"/>
        </w:rPr>
      </w:pPr>
    </w:p>
    <w:p w14:paraId="37420399" w14:textId="77777777" w:rsidR="00930484" w:rsidRDefault="00930484" w:rsidP="0093048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Sesję otworzył i przewodniczył obradom Przewodniczący Rady Miejskiej w Kruszwicy </w:t>
      </w:r>
    </w:p>
    <w:p w14:paraId="7A90CB63" w14:textId="77777777" w:rsidR="00930484" w:rsidRDefault="00930484" w:rsidP="009304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p. Aleksander Budner</w:t>
      </w:r>
    </w:p>
    <w:p w14:paraId="1FD787C2" w14:textId="77777777" w:rsidR="00930484" w:rsidRDefault="00930484" w:rsidP="00930484">
      <w:pPr>
        <w:ind w:firstLine="708"/>
        <w:rPr>
          <w:sz w:val="22"/>
          <w:szCs w:val="22"/>
        </w:rPr>
      </w:pPr>
    </w:p>
    <w:p w14:paraId="2A7FDB72" w14:textId="5688DD73" w:rsidR="00930484" w:rsidRDefault="00930484" w:rsidP="009304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Sekretarzem obrad był radny, pan Andrzej Michalak.</w:t>
      </w:r>
    </w:p>
    <w:p w14:paraId="06126036" w14:textId="77777777" w:rsidR="00930484" w:rsidRDefault="00930484" w:rsidP="00930484">
      <w:pPr>
        <w:ind w:firstLine="708"/>
        <w:rPr>
          <w:sz w:val="22"/>
          <w:szCs w:val="22"/>
        </w:rPr>
      </w:pPr>
    </w:p>
    <w:p w14:paraId="0A01A926" w14:textId="4C419FE6" w:rsidR="00930484" w:rsidRDefault="00930484" w:rsidP="0093048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sesji udział wzięło 14 radnych, co stanowi kworum do podejmowania uchwał i decyzji   </w:t>
      </w:r>
    </w:p>
    <w:p w14:paraId="7CC2CCC0" w14:textId="77777777" w:rsidR="00930484" w:rsidRDefault="00930484" w:rsidP="009304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Rady   Miejskiej.</w:t>
      </w:r>
    </w:p>
    <w:p w14:paraId="5835D98F" w14:textId="1CE2D1E9" w:rsidR="00930484" w:rsidRDefault="00930484" w:rsidP="009304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Radni nieobecni: p. Maciej Wasielewski.</w:t>
      </w:r>
    </w:p>
    <w:p w14:paraId="24E82DE0" w14:textId="77777777" w:rsidR="00930484" w:rsidRDefault="00930484" w:rsidP="00930484">
      <w:pPr>
        <w:ind w:firstLine="708"/>
        <w:rPr>
          <w:sz w:val="22"/>
          <w:szCs w:val="22"/>
        </w:rPr>
      </w:pPr>
    </w:p>
    <w:p w14:paraId="7A34A591" w14:textId="77777777" w:rsidR="00930484" w:rsidRDefault="00930484" w:rsidP="0093048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sesji udział wzięli: </w:t>
      </w:r>
    </w:p>
    <w:p w14:paraId="50C0988C" w14:textId="77777777" w:rsidR="00930484" w:rsidRDefault="00930484" w:rsidP="0093048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07A909DB" w14:textId="77777777" w:rsidR="00930484" w:rsidRDefault="00930484" w:rsidP="009304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radni Rady Powiatu Inowrocławskiego,</w:t>
      </w:r>
    </w:p>
    <w:p w14:paraId="7AEBC59C" w14:textId="77777777" w:rsidR="00930484" w:rsidRDefault="00930484" w:rsidP="009304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burmistrz Kruszwicy wraz z pracownikami Urzędu Miejskiego,</w:t>
      </w:r>
    </w:p>
    <w:p w14:paraId="4208F492" w14:textId="77777777" w:rsidR="00930484" w:rsidRDefault="00930484" w:rsidP="009304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prezesi, dyrektorzy firm, zakładów pracy,</w:t>
      </w:r>
    </w:p>
    <w:p w14:paraId="6C9B6B77" w14:textId="77777777" w:rsidR="00930484" w:rsidRDefault="00930484" w:rsidP="009304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przedstawiciele organizacji działających na terenie miasta i gminy Kruszwica,</w:t>
      </w:r>
    </w:p>
    <w:p w14:paraId="217699B0" w14:textId="77777777" w:rsidR="00930484" w:rsidRDefault="00930484" w:rsidP="009304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mieszkańcy miasta gminy,</w:t>
      </w:r>
    </w:p>
    <w:p w14:paraId="5DF2A650" w14:textId="77777777" w:rsidR="00930484" w:rsidRDefault="00930484" w:rsidP="009304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przedstawiciele prasy.</w:t>
      </w:r>
    </w:p>
    <w:p w14:paraId="40E33FCD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69137529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2A828FFF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6DDAE4E7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018C65C3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0228966D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6A1F89FF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56FDDC07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63EEE8B5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5F6264BC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5CBF593C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33CF43F1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316E32AB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6B9A93D9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2426E1D9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02B2F89C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26F823AF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187DAE18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288C9E12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3598D9BA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43E58F75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58BD6201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7465ACC8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7BA26E7D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217598BD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377150B8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11327651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57F1C23D" w14:textId="77777777" w:rsidR="00930484" w:rsidRDefault="00930484" w:rsidP="00930484">
      <w:pPr>
        <w:jc w:val="both"/>
        <w:outlineLvl w:val="0"/>
        <w:rPr>
          <w:sz w:val="22"/>
          <w:szCs w:val="22"/>
        </w:rPr>
      </w:pPr>
    </w:p>
    <w:p w14:paraId="70B57C91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Przewodniczący Rady poinformował osoby uczestniczące w sesji, że </w:t>
      </w:r>
      <w:r>
        <w:rPr>
          <w:rFonts w:eastAsiaTheme="minorHAnsi"/>
          <w:sz w:val="22"/>
          <w:szCs w:val="22"/>
          <w:lang w:eastAsia="en-US"/>
        </w:rPr>
        <w:t>na mocy art. 20 ust. 1b ustawy z 8.03.1990 r. o samorządzie gminnym  obrady Rady Miejskiej są transmitowane i utrwalane za pomocą urządzeń rejestrujących obraz i dźwięk. Nagrania obrad są udostępniane w Biuletynie Informacji Publicznej z zakładce „Prawo miejscowe”.</w:t>
      </w:r>
    </w:p>
    <w:p w14:paraId="7D78C1C8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</w:p>
    <w:p w14:paraId="1CAF0048" w14:textId="77777777" w:rsidR="00930484" w:rsidRDefault="00930484" w:rsidP="00930484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Ad. 1. Otwarcie i stwierdzenie kworum.</w:t>
      </w:r>
    </w:p>
    <w:p w14:paraId="00AA8FEB" w14:textId="77777777" w:rsidR="00930484" w:rsidRDefault="00930484" w:rsidP="00930484">
      <w:pPr>
        <w:jc w:val="both"/>
        <w:outlineLvl w:val="0"/>
        <w:rPr>
          <w:b/>
          <w:sz w:val="22"/>
          <w:szCs w:val="22"/>
        </w:rPr>
      </w:pPr>
    </w:p>
    <w:p w14:paraId="2A5FE1F8" w14:textId="1D8B5D91" w:rsidR="00930484" w:rsidRDefault="00930484" w:rsidP="00930484">
      <w:pPr>
        <w:rPr>
          <w:sz w:val="22"/>
          <w:szCs w:val="22"/>
        </w:rPr>
      </w:pPr>
      <w:r>
        <w:rPr>
          <w:sz w:val="22"/>
          <w:szCs w:val="22"/>
        </w:rPr>
        <w:t>Przewodniczący Rady na podstawie listy obecności stwierdził, że w obradach bierze udział 14 radnych, co stanowi kworum do podejmowania uchwał i decyzji Rady.</w:t>
      </w:r>
    </w:p>
    <w:p w14:paraId="3B6CB865" w14:textId="77777777" w:rsidR="00930484" w:rsidRDefault="00930484" w:rsidP="00930484"/>
    <w:p w14:paraId="54EABCBD" w14:textId="77777777" w:rsidR="00930484" w:rsidRDefault="00930484" w:rsidP="00930484">
      <w:pPr>
        <w:rPr>
          <w:b/>
        </w:rPr>
      </w:pPr>
      <w:r>
        <w:rPr>
          <w:b/>
        </w:rPr>
        <w:t>2. Wybór  sekretarza  obrad- podjęcie uchwały.</w:t>
      </w:r>
    </w:p>
    <w:p w14:paraId="4C57901A" w14:textId="15C6E64A" w:rsidR="00930484" w:rsidRDefault="00930484" w:rsidP="00930484">
      <w:r>
        <w:t xml:space="preserve">Na sekretarza obrad XII sesji Przewodniczący Rady zaproponował p. Andrzeja Michalaka. Pan radny wyraził zgodę. </w:t>
      </w:r>
    </w:p>
    <w:p w14:paraId="56400F6F" w14:textId="77777777" w:rsidR="00930484" w:rsidRDefault="00930484" w:rsidP="00930484">
      <w:r>
        <w:t>Przewodniczący odczytał treść uchwały. Radni głosowali imiennie za pomocą urządzeń do głosowania. Wynik głosowania poszczególnych radnych wyświetlany był na tablicy ogólnie dostępnej. Stanowi on załącznik do protokołu.</w:t>
      </w:r>
    </w:p>
    <w:p w14:paraId="729CF4EE" w14:textId="77777777" w:rsidR="00930484" w:rsidRDefault="00930484" w:rsidP="00930484">
      <w:bookmarkStart w:id="0" w:name="_Hlk20385450"/>
      <w:r>
        <w:t>Za przyjęciem uchwały głosowało 14 radnych:</w:t>
      </w:r>
    </w:p>
    <w:p w14:paraId="0A6D45FA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bookmarkStart w:id="1" w:name="_Hlk25836910"/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1D223082" w14:textId="45216ED0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43ABB6E7" w14:textId="32FAF260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2D94A74B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3AE2A6E3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2429269D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59BB07D6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77287C6C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673A39B6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3FC4EC56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00AB6455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4A34B020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62558BA6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06DB4450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24D85ED8" w14:textId="03DB3678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bookmarkEnd w:id="1"/>
    <w:p w14:paraId="1BBB5DA3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Uchwała została przyjęta.</w:t>
      </w:r>
    </w:p>
    <w:bookmarkEnd w:id="0"/>
    <w:p w14:paraId="7E03EF88" w14:textId="77777777" w:rsidR="00930484" w:rsidRDefault="00930484" w:rsidP="00930484"/>
    <w:p w14:paraId="780932E2" w14:textId="0BC55B4F" w:rsidR="00930484" w:rsidRDefault="00930484" w:rsidP="00930484">
      <w:pPr>
        <w:rPr>
          <w:b/>
        </w:rPr>
      </w:pPr>
      <w:r>
        <w:rPr>
          <w:b/>
        </w:rPr>
        <w:t>3. Przyjęcie  protokołu  z  obrad XI sesji- podjęcie  uchwały.</w:t>
      </w:r>
    </w:p>
    <w:p w14:paraId="13F1F952" w14:textId="77777777" w:rsidR="00930484" w:rsidRDefault="00930484" w:rsidP="00930484">
      <w:r>
        <w:t>Przewodniczący Rady przypomniał, że protokół był do wglądu i każdy mógł się z nim zapoznać. Dodał, że protokoły nie będą zawierały szczegółowych treści, gdyż w BIP-</w:t>
      </w:r>
      <w:proofErr w:type="spellStart"/>
      <w:r>
        <w:t>ie</w:t>
      </w:r>
      <w:proofErr w:type="spellEnd"/>
      <w:r>
        <w:t xml:space="preserve"> zamieszczone jest nagranie z obrad sesji, gdzie można szczegółowo zapoznać się z jej przebiegiem.</w:t>
      </w:r>
    </w:p>
    <w:p w14:paraId="44F683F3" w14:textId="77777777" w:rsidR="00930484" w:rsidRDefault="00930484" w:rsidP="00930484">
      <w:bookmarkStart w:id="2" w:name="_Hlk23230051"/>
      <w:r>
        <w:t>Przewodniczący Rady odczytał treść uchwały. Radni głosowali za pomocą urządzeń:</w:t>
      </w:r>
    </w:p>
    <w:p w14:paraId="4030CDDB" w14:textId="77777777" w:rsidR="00930484" w:rsidRDefault="00930484" w:rsidP="00930484">
      <w:r>
        <w:t>Za przyjęciem uchwały głosowało 14 radnych:</w:t>
      </w:r>
    </w:p>
    <w:p w14:paraId="2B561676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20A886C9" w14:textId="47FB6114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- za. </w:t>
      </w:r>
    </w:p>
    <w:p w14:paraId="7C477F4B" w14:textId="657978B4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5DEB5BE0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2930957D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47E3B294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0546AD43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0371A07C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392670EA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12C69FDF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68EFDFD6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556B0CED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06DBC76D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13. Michał Stranc - za. </w:t>
      </w:r>
    </w:p>
    <w:p w14:paraId="387E6695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64322EA1" w14:textId="729043A1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7433C1C8" w14:textId="77777777" w:rsidR="00930484" w:rsidRDefault="00930484" w:rsidP="00930484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Uchwała została przyjęta.</w:t>
      </w:r>
    </w:p>
    <w:bookmarkEnd w:id="2"/>
    <w:p w14:paraId="009E1A0F" w14:textId="77777777" w:rsidR="00930484" w:rsidRDefault="00930484" w:rsidP="00930484"/>
    <w:p w14:paraId="4C5A636D" w14:textId="77777777" w:rsidR="00930484" w:rsidRDefault="00930484" w:rsidP="0093048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4. Informacja  Przewodniczących  komisji o pracy komisji w okresie międzysesyjnym.</w:t>
      </w:r>
    </w:p>
    <w:p w14:paraId="42A52C5B" w14:textId="77777777" w:rsidR="00930484" w:rsidRDefault="00930484" w:rsidP="00930484">
      <w:pPr>
        <w:rPr>
          <w:rFonts w:eastAsia="Calibri"/>
        </w:rPr>
      </w:pPr>
      <w:r>
        <w:rPr>
          <w:rFonts w:eastAsia="Calibri"/>
        </w:rPr>
        <w:t>Przewodniczący komisji problemowych złożyli sprawozdania z działalności komisji. Pytań, uwag nie zgłoszono.</w:t>
      </w:r>
    </w:p>
    <w:p w14:paraId="55A3899B" w14:textId="77777777" w:rsidR="00930484" w:rsidRDefault="00930484" w:rsidP="00930484">
      <w:pPr>
        <w:rPr>
          <w:rFonts w:eastAsia="Calibri"/>
        </w:rPr>
      </w:pPr>
    </w:p>
    <w:p w14:paraId="7DE2E462" w14:textId="77777777" w:rsidR="00930484" w:rsidRDefault="00930484" w:rsidP="0093048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5. Informacja  Burmistrza Kruszwicy o pracy w okresie  międzysesyjnym.</w:t>
      </w:r>
    </w:p>
    <w:p w14:paraId="04608515" w14:textId="77777777" w:rsidR="00930484" w:rsidRDefault="00930484" w:rsidP="00930484">
      <w:pPr>
        <w:rPr>
          <w:rFonts w:eastAsia="Calibri"/>
        </w:rPr>
      </w:pPr>
      <w:r>
        <w:rPr>
          <w:rFonts w:eastAsia="Calibri"/>
        </w:rPr>
        <w:t>Burmistrz Kruszwicy p. Dariusz Witczak przestawił informację o pracy w okresie międzysesyjnym. Pytań, uwag nie zgłoszono.</w:t>
      </w:r>
    </w:p>
    <w:p w14:paraId="05DE2550" w14:textId="77777777" w:rsidR="00930484" w:rsidRDefault="00930484" w:rsidP="00930484">
      <w:pPr>
        <w:rPr>
          <w:rFonts w:eastAsia="Calibri"/>
        </w:rPr>
      </w:pPr>
    </w:p>
    <w:p w14:paraId="6F60EA17" w14:textId="7B6EBF77" w:rsidR="00930484" w:rsidRDefault="00930484" w:rsidP="00930484">
      <w:pPr>
        <w:rPr>
          <w:rFonts w:eastAsia="Calibri"/>
          <w:b/>
          <w:bCs/>
        </w:rPr>
      </w:pPr>
      <w:r w:rsidRPr="00930484">
        <w:rPr>
          <w:rFonts w:eastAsia="Calibri"/>
          <w:b/>
          <w:bCs/>
        </w:rPr>
        <w:t>6. Analiza oświadczeń majątkowych.</w:t>
      </w:r>
    </w:p>
    <w:p w14:paraId="62B42553" w14:textId="544523A6" w:rsidR="00930484" w:rsidRDefault="00930484" w:rsidP="00930484">
      <w:pPr>
        <w:rPr>
          <w:rFonts w:eastAsia="Calibri"/>
        </w:rPr>
      </w:pPr>
      <w:r>
        <w:rPr>
          <w:rFonts w:eastAsia="Calibri"/>
        </w:rPr>
        <w:t>Przewodniczący Rady p. Aleksander Budner przypomniał, że analiza oświadczeń majątkowych omówiona została na posiedzeniach wszystkich komisji Rady.</w:t>
      </w:r>
    </w:p>
    <w:p w14:paraId="7B757C28" w14:textId="5967C217" w:rsidR="00930484" w:rsidRDefault="00930484" w:rsidP="00930484">
      <w:pPr>
        <w:rPr>
          <w:rFonts w:eastAsia="Calibri"/>
        </w:rPr>
      </w:pPr>
      <w:r>
        <w:rPr>
          <w:rFonts w:eastAsia="Calibri"/>
        </w:rPr>
        <w:t>Pytań, uwag nie zgłoszono.</w:t>
      </w:r>
    </w:p>
    <w:p w14:paraId="7C8DDC4C" w14:textId="77777777" w:rsidR="00930484" w:rsidRPr="00930484" w:rsidRDefault="00930484" w:rsidP="00930484">
      <w:pPr>
        <w:rPr>
          <w:rFonts w:eastAsia="Calibri"/>
        </w:rPr>
      </w:pPr>
    </w:p>
    <w:p w14:paraId="74016784" w14:textId="694937AF" w:rsidR="00930484" w:rsidRDefault="00930484" w:rsidP="00930484">
      <w:pPr>
        <w:rPr>
          <w:rFonts w:eastAsia="Calibri"/>
          <w:b/>
          <w:bCs/>
        </w:rPr>
      </w:pPr>
      <w:r w:rsidRPr="00930484">
        <w:rPr>
          <w:rFonts w:eastAsia="Calibri"/>
          <w:b/>
          <w:bCs/>
        </w:rPr>
        <w:t>7. Informacja dotycząca realizacji planów inwestycyjnych, w tym wykorzystanie zewnętrznych środków finansowych w 2019 roku.</w:t>
      </w:r>
    </w:p>
    <w:p w14:paraId="38EA19F4" w14:textId="76E875BC" w:rsidR="00930484" w:rsidRPr="00930484" w:rsidRDefault="00930484" w:rsidP="00930484">
      <w:pPr>
        <w:rPr>
          <w:rFonts w:eastAsia="Calibri"/>
        </w:rPr>
      </w:pPr>
      <w:r w:rsidRPr="00930484">
        <w:rPr>
          <w:rFonts w:eastAsia="Calibri"/>
        </w:rPr>
        <w:t>Informacja również została omówiona przez radnych na posiedzeniach komisji problemowych. Pytań, uwag nie zgłoszono.</w:t>
      </w:r>
    </w:p>
    <w:p w14:paraId="4EF9A269" w14:textId="77777777" w:rsidR="00930484" w:rsidRPr="00930484" w:rsidRDefault="00930484" w:rsidP="00930484">
      <w:pPr>
        <w:rPr>
          <w:rFonts w:eastAsia="Calibri"/>
          <w:b/>
          <w:bCs/>
        </w:rPr>
      </w:pPr>
    </w:p>
    <w:p w14:paraId="74ED3A32" w14:textId="2D4941CA" w:rsidR="00930484" w:rsidRDefault="00930484" w:rsidP="00930484">
      <w:pPr>
        <w:rPr>
          <w:rFonts w:eastAsia="Calibri"/>
          <w:b/>
          <w:bCs/>
        </w:rPr>
      </w:pPr>
      <w:r w:rsidRPr="00930484">
        <w:rPr>
          <w:rFonts w:eastAsia="Calibri"/>
          <w:b/>
          <w:bCs/>
        </w:rPr>
        <w:t>8. Informacja o realizacji Funduszu Sołeckiego w 2018 roku.</w:t>
      </w:r>
    </w:p>
    <w:p w14:paraId="6E6DBDB8" w14:textId="22A378A0" w:rsidR="00930484" w:rsidRDefault="00930484" w:rsidP="00930484">
      <w:pPr>
        <w:rPr>
          <w:rFonts w:eastAsia="Calibri"/>
        </w:rPr>
      </w:pPr>
      <w:r>
        <w:rPr>
          <w:rFonts w:eastAsia="Calibri"/>
        </w:rPr>
        <w:t>Informację o realizacji funduszu sołeckiego przedstawił pracownik na posiedzeniach komisji. Uwag nie zgłoszono.</w:t>
      </w:r>
    </w:p>
    <w:p w14:paraId="7457484C" w14:textId="77777777" w:rsidR="00930484" w:rsidRPr="00930484" w:rsidRDefault="00930484" w:rsidP="00930484">
      <w:pPr>
        <w:rPr>
          <w:rFonts w:eastAsia="Calibri"/>
        </w:rPr>
      </w:pPr>
    </w:p>
    <w:p w14:paraId="4BDE8B1F" w14:textId="537D71F6" w:rsidR="00930484" w:rsidRDefault="00930484" w:rsidP="00930484">
      <w:pPr>
        <w:keepNext/>
        <w:rPr>
          <w:b/>
          <w:bCs/>
        </w:rPr>
      </w:pPr>
      <w:r w:rsidRPr="00930484">
        <w:rPr>
          <w:b/>
          <w:bCs/>
        </w:rPr>
        <w:t>9. Informacja o stanie realizacji zadań oświatowych Gminy Kruszwica za rok szkolny 2018/2019.</w:t>
      </w:r>
    </w:p>
    <w:p w14:paraId="0E89C901" w14:textId="3C03DDC0" w:rsidR="00930484" w:rsidRPr="00930484" w:rsidRDefault="00930484" w:rsidP="00930484">
      <w:pPr>
        <w:keepNext/>
      </w:pPr>
      <w:r>
        <w:t>Dyrektor Zespołu Oświaty i Wychowania przedstawił radnym informację. Uwag nie zgłoszono.</w:t>
      </w:r>
    </w:p>
    <w:p w14:paraId="338C00F3" w14:textId="7B5EDDDF" w:rsidR="00930484" w:rsidRDefault="00930484" w:rsidP="00930484">
      <w:pPr>
        <w:shd w:val="clear" w:color="auto" w:fill="FFFFFF"/>
        <w:rPr>
          <w:rFonts w:eastAsia="Calibri"/>
          <w:b/>
          <w:bCs/>
        </w:rPr>
      </w:pPr>
      <w:r w:rsidRPr="00930484">
        <w:rPr>
          <w:rFonts w:eastAsiaTheme="minorHAnsi"/>
          <w:b/>
          <w:bCs/>
          <w:lang w:eastAsia="en-US"/>
        </w:rPr>
        <w:t>10</w:t>
      </w:r>
      <w:r w:rsidRPr="00930484">
        <w:rPr>
          <w:rFonts w:eastAsia="Calibri"/>
          <w:b/>
          <w:bCs/>
        </w:rPr>
        <w:t>. Podjęcie uchwały w sprawie zmian w budżecie Gminy Kruszwica na 2019 r.</w:t>
      </w:r>
    </w:p>
    <w:p w14:paraId="0172AD06" w14:textId="11410AC2" w:rsidR="00930484" w:rsidRDefault="00930484" w:rsidP="00930484">
      <w:pPr>
        <w:shd w:val="clear" w:color="auto" w:fill="FFFFFF"/>
        <w:rPr>
          <w:rFonts w:eastAsia="Calibri"/>
        </w:rPr>
      </w:pPr>
      <w:r>
        <w:rPr>
          <w:rFonts w:eastAsia="Calibri"/>
        </w:rPr>
        <w:t>Skarbnik Gminy p. Małgorzata Ostrowska poprosiła o przegłosowanie poprawek:</w:t>
      </w:r>
    </w:p>
    <w:p w14:paraId="65AF8D0E" w14:textId="77777777" w:rsidR="00930484" w:rsidRPr="00930484" w:rsidRDefault="00930484" w:rsidP="00930484">
      <w:pPr>
        <w:shd w:val="clear" w:color="auto" w:fill="FFFFFF"/>
        <w:rPr>
          <w:rFonts w:eastAsia="Calibri"/>
          <w:bCs/>
        </w:rPr>
      </w:pPr>
      <w:r w:rsidRPr="00930484">
        <w:rPr>
          <w:rFonts w:eastAsia="Calibri"/>
          <w:bCs/>
        </w:rPr>
        <w:t>Głosowanie nr 1:</w:t>
      </w:r>
    </w:p>
    <w:p w14:paraId="1AC3427B" w14:textId="15231B38" w:rsidR="00930484" w:rsidRDefault="00930484" w:rsidP="00930484">
      <w:pPr>
        <w:spacing w:before="120" w:after="120"/>
        <w:jc w:val="both"/>
        <w:rPr>
          <w:sz w:val="22"/>
          <w:szCs w:val="20"/>
        </w:rPr>
      </w:pPr>
      <w:r w:rsidRPr="00930484">
        <w:rPr>
          <w:sz w:val="22"/>
          <w:szCs w:val="20"/>
        </w:rPr>
        <w:t xml:space="preserve">w rozdziale 85504§2030 </w:t>
      </w:r>
      <w:r w:rsidRPr="00930484">
        <w:rPr>
          <w:sz w:val="22"/>
          <w:szCs w:val="22"/>
          <w:shd w:val="clear" w:color="auto" w:fill="FFFFFF"/>
        </w:rPr>
        <w:t xml:space="preserve">w związku z decyzją </w:t>
      </w:r>
      <w:r w:rsidRPr="00930484">
        <w:rPr>
          <w:sz w:val="22"/>
          <w:szCs w:val="20"/>
          <w:shd w:val="clear" w:color="auto" w:fill="FFFFFF"/>
        </w:rPr>
        <w:t xml:space="preserve">Wojewody Kujawsko-Pomorskiego z dnia 23 października 2019r. Nr WFB.I.3120.3.90.2019 </w:t>
      </w:r>
      <w:r w:rsidRPr="00930484">
        <w:rPr>
          <w:sz w:val="22"/>
          <w:szCs w:val="20"/>
        </w:rPr>
        <w:t xml:space="preserve">zwiększa się  plan  o  kwotę </w:t>
      </w:r>
      <w:r w:rsidRPr="00930484">
        <w:rPr>
          <w:b/>
          <w:sz w:val="22"/>
          <w:szCs w:val="20"/>
        </w:rPr>
        <w:t xml:space="preserve"> 16.535 zł</w:t>
      </w:r>
      <w:r w:rsidRPr="00930484">
        <w:rPr>
          <w:sz w:val="22"/>
          <w:szCs w:val="20"/>
        </w:rPr>
        <w:t xml:space="preserve"> i przeznacza na  wynagrodzenie asystentów rodziny w ramach realizacji Programu asystent rodziny i koordynator rodzinnej pieczy zastępczej na rok 2019;</w:t>
      </w:r>
    </w:p>
    <w:p w14:paraId="1BAD9DA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6E865F7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3408665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414AEDD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72937A4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1EC76EA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63EBF92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6EC2C8E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41A311E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27F3853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444B74B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1DC863A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2BA2A2E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194F5C9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14. Teresa Tenerowicz – za. </w:t>
      </w:r>
    </w:p>
    <w:p w14:paraId="149FF84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7ED7ECCF" w14:textId="77777777" w:rsidR="009C7508" w:rsidRDefault="009C7508" w:rsidP="00930484">
      <w:pPr>
        <w:spacing w:before="120" w:after="120"/>
        <w:jc w:val="both"/>
        <w:rPr>
          <w:sz w:val="22"/>
          <w:szCs w:val="20"/>
        </w:rPr>
      </w:pPr>
    </w:p>
    <w:p w14:paraId="0EBB088E" w14:textId="12D20C28" w:rsidR="00930484" w:rsidRPr="00930484" w:rsidRDefault="00930484" w:rsidP="00930484">
      <w:pPr>
        <w:spacing w:before="120" w:after="120"/>
        <w:jc w:val="both"/>
        <w:rPr>
          <w:sz w:val="22"/>
          <w:szCs w:val="20"/>
        </w:rPr>
      </w:pPr>
      <w:bookmarkStart w:id="3" w:name="_Hlk25836872"/>
      <w:r>
        <w:rPr>
          <w:sz w:val="22"/>
          <w:szCs w:val="20"/>
        </w:rPr>
        <w:t xml:space="preserve">Za przyjęciem poprawki głosowało 14 radnych. </w:t>
      </w:r>
      <w:r w:rsidR="009C7508">
        <w:rPr>
          <w:sz w:val="22"/>
          <w:szCs w:val="20"/>
        </w:rPr>
        <w:t>Poprawka została przyjęta.</w:t>
      </w:r>
    </w:p>
    <w:bookmarkEnd w:id="3"/>
    <w:p w14:paraId="4FDA2DD7" w14:textId="77777777" w:rsidR="00930484" w:rsidRPr="00930484" w:rsidRDefault="00930484" w:rsidP="00930484">
      <w:pPr>
        <w:spacing w:before="120" w:after="120"/>
        <w:jc w:val="both"/>
        <w:rPr>
          <w:sz w:val="22"/>
          <w:szCs w:val="20"/>
        </w:rPr>
      </w:pPr>
      <w:r w:rsidRPr="00930484">
        <w:rPr>
          <w:sz w:val="22"/>
          <w:szCs w:val="20"/>
        </w:rPr>
        <w:t>Głosowanie nr 2</w:t>
      </w:r>
    </w:p>
    <w:p w14:paraId="001D840D" w14:textId="58058DF1" w:rsidR="00930484" w:rsidRDefault="00930484" w:rsidP="00930484">
      <w:pPr>
        <w:spacing w:before="120" w:after="120"/>
        <w:jc w:val="both"/>
        <w:rPr>
          <w:szCs w:val="20"/>
          <w:u w:color="000000"/>
        </w:rPr>
      </w:pPr>
      <w:r w:rsidRPr="00930484">
        <w:rPr>
          <w:sz w:val="22"/>
          <w:szCs w:val="20"/>
        </w:rPr>
        <w:t xml:space="preserve">w rozdziale 85195§2010 </w:t>
      </w:r>
      <w:r w:rsidRPr="00930484">
        <w:rPr>
          <w:szCs w:val="20"/>
          <w:u w:color="000000"/>
        </w:rPr>
        <w:t xml:space="preserve">w związku z decyzją Wojewody Kujawsko-Pomorskiego z dnia </w:t>
      </w:r>
      <w:r w:rsidRPr="00930484">
        <w:rPr>
          <w:sz w:val="22"/>
          <w:szCs w:val="20"/>
          <w:shd w:val="clear" w:color="auto" w:fill="FFFFFF"/>
        </w:rPr>
        <w:t>22 października 2019r. Nr WFB.I.3120.3.89.2019</w:t>
      </w:r>
      <w:r w:rsidRPr="00930484">
        <w:rPr>
          <w:szCs w:val="20"/>
          <w:u w:color="000000"/>
        </w:rPr>
        <w:t xml:space="preserve"> zwiększa się plan o kwotę </w:t>
      </w:r>
      <w:r w:rsidRPr="00930484">
        <w:rPr>
          <w:b/>
          <w:szCs w:val="20"/>
          <w:u w:color="000000"/>
        </w:rPr>
        <w:t>1.000 zł</w:t>
      </w:r>
      <w:r w:rsidRPr="00930484">
        <w:rPr>
          <w:szCs w:val="20"/>
          <w:u w:color="000000"/>
        </w:rPr>
        <w:t xml:space="preserve"> na pokrycie planowanych i poniesionych kosztów wydania decyzji w sprawach świadczeniobiorców innych niż ubezpieczeni spełniający kryterium dochodowe;</w:t>
      </w:r>
    </w:p>
    <w:p w14:paraId="57AAAAC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496793E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25A2C4F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7069FCD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2D165D5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4E06945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6D76868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7712F11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2CB793F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19B41C6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2DB2AC0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3A7E781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20D2B5C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4E941A1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68234CEF" w14:textId="6A8C07B6" w:rsidR="009C7508" w:rsidRP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53818150" w14:textId="77777777" w:rsidR="009C7508" w:rsidRPr="00930484" w:rsidRDefault="009C7508" w:rsidP="009C7508">
      <w:pPr>
        <w:spacing w:before="120" w:after="120"/>
        <w:jc w:val="both"/>
        <w:rPr>
          <w:sz w:val="22"/>
          <w:szCs w:val="20"/>
        </w:rPr>
      </w:pPr>
      <w:r>
        <w:rPr>
          <w:sz w:val="22"/>
          <w:szCs w:val="20"/>
        </w:rPr>
        <w:t>Za przyjęciem poprawki głosowało 14 radnych. Poprawka została przyjęta.</w:t>
      </w:r>
    </w:p>
    <w:p w14:paraId="70229C7F" w14:textId="77777777" w:rsidR="009C7508" w:rsidRPr="00930484" w:rsidRDefault="009C7508" w:rsidP="00930484">
      <w:pPr>
        <w:spacing w:before="120" w:after="120"/>
        <w:jc w:val="both"/>
        <w:rPr>
          <w:sz w:val="22"/>
          <w:szCs w:val="20"/>
        </w:rPr>
      </w:pPr>
    </w:p>
    <w:p w14:paraId="075F8C44" w14:textId="77777777" w:rsidR="00930484" w:rsidRPr="00930484" w:rsidRDefault="00930484" w:rsidP="00930484">
      <w:pPr>
        <w:spacing w:before="120" w:after="120"/>
        <w:jc w:val="both"/>
        <w:rPr>
          <w:sz w:val="22"/>
          <w:szCs w:val="20"/>
        </w:rPr>
      </w:pPr>
      <w:r w:rsidRPr="00930484">
        <w:rPr>
          <w:sz w:val="22"/>
          <w:szCs w:val="20"/>
        </w:rPr>
        <w:t>Głosowanie nr 3</w:t>
      </w:r>
    </w:p>
    <w:p w14:paraId="7794C041" w14:textId="1910CC9A" w:rsidR="00930484" w:rsidRDefault="00930484" w:rsidP="00930484">
      <w:pPr>
        <w:spacing w:before="120" w:after="120"/>
        <w:jc w:val="both"/>
        <w:rPr>
          <w:sz w:val="22"/>
          <w:szCs w:val="20"/>
        </w:rPr>
      </w:pPr>
      <w:r w:rsidRPr="00930484">
        <w:rPr>
          <w:rFonts w:hint="cs"/>
          <w:sz w:val="22"/>
          <w:szCs w:val="22"/>
          <w:shd w:val="clear" w:color="auto" w:fill="FFFFFF"/>
          <w:lang w:val="ar-SA" w:eastAsia="ar-SA"/>
        </w:rPr>
        <w:t xml:space="preserve">w rozdziale </w:t>
      </w:r>
      <w:r w:rsidRPr="00930484">
        <w:rPr>
          <w:sz w:val="22"/>
          <w:szCs w:val="22"/>
        </w:rPr>
        <w:t>85219§2030 </w:t>
      </w:r>
      <w:r w:rsidRPr="00930484">
        <w:rPr>
          <w:sz w:val="22"/>
          <w:szCs w:val="22"/>
          <w:shd w:val="clear" w:color="auto" w:fill="FFFFFF"/>
        </w:rPr>
        <w:t xml:space="preserve">w związku z decyzją </w:t>
      </w:r>
      <w:r w:rsidRPr="00930484">
        <w:rPr>
          <w:sz w:val="22"/>
          <w:szCs w:val="20"/>
          <w:shd w:val="clear" w:color="auto" w:fill="FFFFFF"/>
        </w:rPr>
        <w:t xml:space="preserve">Wojewody Kujawsko-Pomorskiego z dnia 23 października 2019 r. Nr WFB.I.3120.3.92.2019 </w:t>
      </w:r>
      <w:r w:rsidRPr="00930484">
        <w:rPr>
          <w:sz w:val="22"/>
          <w:szCs w:val="20"/>
        </w:rPr>
        <w:t xml:space="preserve">zwiększa się  plan o  kwotę </w:t>
      </w:r>
      <w:r w:rsidRPr="00930484">
        <w:rPr>
          <w:b/>
          <w:sz w:val="22"/>
          <w:szCs w:val="20"/>
        </w:rPr>
        <w:t xml:space="preserve"> 30.568 zł</w:t>
      </w:r>
      <w:r w:rsidRPr="00930484">
        <w:rPr>
          <w:sz w:val="22"/>
          <w:szCs w:val="20"/>
        </w:rPr>
        <w:t xml:space="preserve"> i przeznacza na  wypłatę dodatku w wysokości 250 zł miesięcznie na pracownika socjalnego zatrudnionego w pełnym wymiarze czasu pracy, realizującego pracę socjalną w środowisku.</w:t>
      </w:r>
    </w:p>
    <w:p w14:paraId="3CF2306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32377ED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1608CF8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6B0E18F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16E10BB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528BE7C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5C47141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2DDA473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29EADDC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324BCCA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20F5F71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1714BC1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11819C6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345AA6B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14B9846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3485F09C" w14:textId="77777777" w:rsidR="009C7508" w:rsidRDefault="009C7508" w:rsidP="00930484">
      <w:pPr>
        <w:spacing w:before="120" w:after="120"/>
        <w:jc w:val="both"/>
        <w:rPr>
          <w:sz w:val="22"/>
          <w:szCs w:val="20"/>
        </w:rPr>
      </w:pPr>
    </w:p>
    <w:p w14:paraId="28C600FB" w14:textId="77777777" w:rsidR="009C7508" w:rsidRPr="00930484" w:rsidRDefault="009C7508" w:rsidP="009C7508">
      <w:pPr>
        <w:spacing w:before="120" w:after="120"/>
        <w:jc w:val="both"/>
        <w:rPr>
          <w:sz w:val="22"/>
          <w:szCs w:val="20"/>
        </w:rPr>
      </w:pPr>
      <w:r>
        <w:rPr>
          <w:sz w:val="22"/>
          <w:szCs w:val="20"/>
        </w:rPr>
        <w:t>Za przyjęciem poprawki głosowało 14 radnych. Poprawka została przyjęta.</w:t>
      </w:r>
    </w:p>
    <w:p w14:paraId="0E9C99D4" w14:textId="77777777" w:rsidR="009C7508" w:rsidRPr="00930484" w:rsidRDefault="009C7508" w:rsidP="00930484">
      <w:pPr>
        <w:spacing w:before="120" w:after="120"/>
        <w:jc w:val="both"/>
        <w:rPr>
          <w:b/>
          <w:szCs w:val="20"/>
        </w:rPr>
      </w:pPr>
    </w:p>
    <w:p w14:paraId="20A064A2" w14:textId="587B415C" w:rsidR="00930484" w:rsidRDefault="00930484" w:rsidP="00930484">
      <w:pPr>
        <w:spacing w:before="120" w:after="120"/>
        <w:jc w:val="both"/>
        <w:rPr>
          <w:bCs/>
          <w:szCs w:val="20"/>
        </w:rPr>
      </w:pPr>
      <w:r w:rsidRPr="00930484">
        <w:rPr>
          <w:bCs/>
          <w:szCs w:val="20"/>
        </w:rPr>
        <w:t>Głosowanie uchwały</w:t>
      </w:r>
      <w:r w:rsidR="009C7508">
        <w:rPr>
          <w:bCs/>
          <w:szCs w:val="20"/>
        </w:rPr>
        <w:t>:</w:t>
      </w:r>
    </w:p>
    <w:p w14:paraId="631D097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6C0033B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5ECD543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0623ABC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2180B75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6205A51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0D9A8D0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7D2188E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0A8D0E3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6065F10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41DC45C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3A6CB70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77B6976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32DB410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205A981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07466795" w14:textId="7317F36E" w:rsidR="00930484" w:rsidRPr="00930484" w:rsidRDefault="009C7508" w:rsidP="009C7508">
      <w:pPr>
        <w:spacing w:before="120" w:after="120"/>
        <w:jc w:val="both"/>
        <w:rPr>
          <w:bCs/>
          <w:szCs w:val="20"/>
        </w:rPr>
      </w:pPr>
      <w:r>
        <w:rPr>
          <w:bCs/>
          <w:szCs w:val="20"/>
        </w:rPr>
        <w:t>Uchwała została przyjęta.</w:t>
      </w:r>
    </w:p>
    <w:p w14:paraId="1F31F923" w14:textId="2CF61B7D" w:rsidR="00930484" w:rsidRDefault="00930484" w:rsidP="00930484">
      <w:pPr>
        <w:keepNext/>
        <w:rPr>
          <w:b/>
          <w:bCs/>
        </w:rPr>
      </w:pPr>
      <w:r w:rsidRPr="00930484">
        <w:rPr>
          <w:b/>
          <w:bCs/>
        </w:rPr>
        <w:t>11. Podjęcie uchwały w sprawie zmian Wieloletniej Prognozy Finansowej Gminy Kruszwica na lata 2019 – 2030.</w:t>
      </w:r>
    </w:p>
    <w:p w14:paraId="78895137" w14:textId="22BD20B6" w:rsidR="009C7508" w:rsidRDefault="009C7508" w:rsidP="00930484">
      <w:pPr>
        <w:keepNext/>
      </w:pPr>
      <w:r>
        <w:t>Uchwała była omówiona na wszystkich posiedzeniach komisji Rady. Uwag nie zgłoszono.</w:t>
      </w:r>
    </w:p>
    <w:p w14:paraId="4C9CA056" w14:textId="70C377BC" w:rsidR="009C7508" w:rsidRDefault="009C7508" w:rsidP="00930484">
      <w:pPr>
        <w:keepNext/>
      </w:pPr>
      <w:r>
        <w:t>Radni głosowali w następujący sposób:</w:t>
      </w:r>
    </w:p>
    <w:p w14:paraId="3791640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5FB65A1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71AC365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76ADBB1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01EE40A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2C326F6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25E79EA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41BD4E6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1676471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529256F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531EDCC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6208AE1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020B5C2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08DA4B8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39908FA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15D56BB3" w14:textId="7EF837EB" w:rsidR="009C7508" w:rsidRDefault="009C7508" w:rsidP="00930484">
      <w:pPr>
        <w:keepNext/>
      </w:pPr>
      <w:r>
        <w:t>Uchwała została przyjęta.</w:t>
      </w:r>
    </w:p>
    <w:p w14:paraId="1386375F" w14:textId="77777777" w:rsidR="009C7508" w:rsidRPr="00930484" w:rsidRDefault="009C7508" w:rsidP="00930484">
      <w:pPr>
        <w:keepNext/>
      </w:pPr>
    </w:p>
    <w:p w14:paraId="5B2F69D0" w14:textId="7460096A" w:rsidR="00930484" w:rsidRDefault="00930484" w:rsidP="00930484">
      <w:pPr>
        <w:rPr>
          <w:b/>
          <w:bCs/>
        </w:rPr>
      </w:pPr>
      <w:r w:rsidRPr="00930484">
        <w:rPr>
          <w:b/>
          <w:bCs/>
        </w:rPr>
        <w:t xml:space="preserve">12. Podjęcie uchwały w sprawie rozpatrzenia wniosku o przyznanie środków z funduszu sołeckiego na rok budżetowy 2020. </w:t>
      </w:r>
    </w:p>
    <w:p w14:paraId="395E3863" w14:textId="77777777" w:rsidR="009C7508" w:rsidRDefault="009C7508" w:rsidP="009C7508">
      <w:pPr>
        <w:keepNext/>
      </w:pPr>
      <w:r>
        <w:t>Uchwała była omówiona na wszystkich posiedzeniach komisji Rady. Uwag nie zgłoszono.</w:t>
      </w:r>
    </w:p>
    <w:p w14:paraId="6EA60507" w14:textId="77777777" w:rsidR="009C7508" w:rsidRDefault="009C7508" w:rsidP="009C7508">
      <w:pPr>
        <w:keepNext/>
      </w:pPr>
      <w:r>
        <w:t>Radni głosowali w następujący sposób:</w:t>
      </w:r>
    </w:p>
    <w:p w14:paraId="721BE04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327875B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52499B1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6CCEB8F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519B854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56548D4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04BD5F4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6FFDB36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72D8A3F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7C16953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10. Andrzej Michalak - za. </w:t>
      </w:r>
    </w:p>
    <w:p w14:paraId="096652A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357D2F5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1E8D638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312F62B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01EA12C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0BDFBE35" w14:textId="77777777" w:rsidR="009C7508" w:rsidRDefault="009C7508" w:rsidP="009C7508">
      <w:pPr>
        <w:keepNext/>
      </w:pPr>
      <w:r>
        <w:t>Uchwała została przyjęta.</w:t>
      </w:r>
    </w:p>
    <w:p w14:paraId="23561B33" w14:textId="77777777" w:rsidR="009C7508" w:rsidRPr="00930484" w:rsidRDefault="009C7508" w:rsidP="00930484">
      <w:pPr>
        <w:rPr>
          <w:b/>
          <w:bCs/>
        </w:rPr>
      </w:pPr>
    </w:p>
    <w:p w14:paraId="44FB2FF2" w14:textId="77777777" w:rsidR="00930484" w:rsidRPr="00930484" w:rsidRDefault="00930484" w:rsidP="00930484">
      <w:pPr>
        <w:keepNext/>
        <w:rPr>
          <w:rFonts w:eastAsia="Calibri"/>
          <w:b/>
          <w:bCs/>
        </w:rPr>
      </w:pPr>
      <w:r w:rsidRPr="00930484">
        <w:rPr>
          <w:b/>
          <w:bCs/>
        </w:rPr>
        <w:t xml:space="preserve">13. Podjęcie uchwały </w:t>
      </w:r>
      <w:r w:rsidRPr="00930484">
        <w:rPr>
          <w:rFonts w:eastAsia="Calibri"/>
          <w:b/>
          <w:bCs/>
        </w:rPr>
        <w:t xml:space="preserve">uchylającej uchwałę w sprawie odbierania odpadów komunalnych </w:t>
      </w:r>
    </w:p>
    <w:p w14:paraId="736B3984" w14:textId="21909D2C" w:rsidR="00930484" w:rsidRDefault="00930484" w:rsidP="00930484">
      <w:pPr>
        <w:keepNext/>
        <w:rPr>
          <w:rFonts w:eastAsia="Calibri"/>
          <w:b/>
          <w:bCs/>
        </w:rPr>
      </w:pPr>
      <w:r w:rsidRPr="00930484">
        <w:rPr>
          <w:rFonts w:eastAsia="Calibri"/>
          <w:b/>
          <w:bCs/>
        </w:rPr>
        <w:t>od właścicieli nieruchomości, na których nie zamieszkują mieszkańcy, a powstają odpady komunalne.</w:t>
      </w:r>
    </w:p>
    <w:p w14:paraId="12A4E6D0" w14:textId="77777777" w:rsidR="009C7508" w:rsidRDefault="009C7508" w:rsidP="009C7508">
      <w:pPr>
        <w:keepNext/>
      </w:pPr>
      <w:r>
        <w:t>Uchwała była omówiona na wszystkich posiedzeniach komisji Rady. Uwag nie zgłoszono.</w:t>
      </w:r>
    </w:p>
    <w:p w14:paraId="5B377FB2" w14:textId="77777777" w:rsidR="009C7508" w:rsidRDefault="009C7508" w:rsidP="009C7508">
      <w:pPr>
        <w:keepNext/>
      </w:pPr>
      <w:r>
        <w:t>Radni głosowali w następujący sposób:</w:t>
      </w:r>
    </w:p>
    <w:p w14:paraId="7B2AAA1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2ECC8A8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77EA2F6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6E2A947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728F26E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78D414E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7B32C98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666ABB6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27A52E0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06E3657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5CB82C1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207F7DF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561034E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46C9BF3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44BA214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339CBC9A" w14:textId="77777777" w:rsidR="009C7508" w:rsidRDefault="009C7508" w:rsidP="009C7508">
      <w:pPr>
        <w:keepNext/>
      </w:pPr>
      <w:r>
        <w:t>Uchwała została przyjęta.</w:t>
      </w:r>
    </w:p>
    <w:p w14:paraId="43EA6802" w14:textId="77777777" w:rsidR="009C7508" w:rsidRPr="00930484" w:rsidRDefault="009C7508" w:rsidP="00930484">
      <w:pPr>
        <w:keepNext/>
        <w:rPr>
          <w:b/>
          <w:bCs/>
        </w:rPr>
      </w:pPr>
    </w:p>
    <w:p w14:paraId="738A7EA7" w14:textId="1EFC1ED0" w:rsidR="00930484" w:rsidRDefault="00930484" w:rsidP="00930484">
      <w:pPr>
        <w:autoSpaceDE w:val="0"/>
        <w:autoSpaceDN w:val="0"/>
        <w:adjustRightInd w:val="0"/>
        <w:rPr>
          <w:rFonts w:eastAsia="Calibri"/>
          <w:b/>
          <w:bCs/>
        </w:rPr>
      </w:pPr>
      <w:r w:rsidRPr="00930484">
        <w:rPr>
          <w:b/>
          <w:bCs/>
        </w:rPr>
        <w:t>14. Podjęcie uchwały</w:t>
      </w:r>
      <w:r w:rsidRPr="00930484">
        <w:rPr>
          <w:rFonts w:eastAsia="Calibri"/>
          <w:b/>
          <w:bCs/>
        </w:rPr>
        <w:t xml:space="preserve"> zmieniającej regulamin utrzymania czystości i porządku na terenie Gminy Kruszwica.</w:t>
      </w:r>
    </w:p>
    <w:p w14:paraId="5779680D" w14:textId="77777777" w:rsidR="009C7508" w:rsidRDefault="009C7508" w:rsidP="009C7508">
      <w:pPr>
        <w:keepNext/>
      </w:pPr>
      <w:r>
        <w:t>Uchwała była omówiona na wszystkich posiedzeniach komisji Rady. Uwag nie zgłoszono.</w:t>
      </w:r>
    </w:p>
    <w:p w14:paraId="67999B87" w14:textId="77777777" w:rsidR="009C7508" w:rsidRDefault="009C7508" w:rsidP="009C7508">
      <w:pPr>
        <w:keepNext/>
      </w:pPr>
      <w:r>
        <w:t>Radni głosowali w następujący sposób:</w:t>
      </w:r>
    </w:p>
    <w:p w14:paraId="0AF07DF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471CF9C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3DA6C54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41EAC59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66AA8C9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37E158A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5B139F1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1ACA2E3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595AA73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05CD3F7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2E08C6A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21BA736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08EAE64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3690144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5067626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2937DFFE" w14:textId="77777777" w:rsidR="009C7508" w:rsidRDefault="009C7508" w:rsidP="009C7508">
      <w:pPr>
        <w:keepNext/>
      </w:pPr>
      <w:r>
        <w:t>Uchwała została przyjęta.</w:t>
      </w:r>
    </w:p>
    <w:p w14:paraId="4936D440" w14:textId="77777777" w:rsidR="009C7508" w:rsidRPr="00930484" w:rsidRDefault="009C7508" w:rsidP="00930484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05B3E6E8" w14:textId="77777777" w:rsidR="009C7508" w:rsidRDefault="00930484" w:rsidP="00930484">
      <w:pPr>
        <w:autoSpaceDE w:val="0"/>
        <w:autoSpaceDN w:val="0"/>
        <w:adjustRightInd w:val="0"/>
        <w:rPr>
          <w:b/>
          <w:bCs/>
        </w:rPr>
      </w:pPr>
      <w:r w:rsidRPr="00930484">
        <w:rPr>
          <w:rFonts w:eastAsia="Calibri"/>
          <w:b/>
          <w:bCs/>
        </w:rPr>
        <w:t xml:space="preserve">15. Podjęcie uchwały </w:t>
      </w:r>
      <w:r w:rsidRPr="00930484">
        <w:rPr>
          <w:b/>
          <w:bCs/>
        </w:rPr>
        <w:t xml:space="preserve">zmieniającej uchwałę w sprawie określenia szczegółowego sposobu i zakresu świadczenia usług w zakresie odbierania odpadów komunalnych od właścicieli </w:t>
      </w:r>
      <w:r w:rsidRPr="00930484">
        <w:rPr>
          <w:b/>
          <w:bCs/>
        </w:rPr>
        <w:lastRenderedPageBreak/>
        <w:t xml:space="preserve">nieruchomości i zagospodarowania tych odpadów, w zamian za uiszczoną przez właściciela nieruchomości opłatę za gospodarowanie odpadami komunalnymi.  </w:t>
      </w:r>
    </w:p>
    <w:p w14:paraId="61ADF7D2" w14:textId="77777777" w:rsidR="009C7508" w:rsidRDefault="009C7508" w:rsidP="009C7508">
      <w:pPr>
        <w:keepNext/>
      </w:pPr>
      <w:r>
        <w:t>Uchwała była omówiona na wszystkich posiedzeniach komisji Rady. Uwag nie zgłoszono.</w:t>
      </w:r>
    </w:p>
    <w:p w14:paraId="6A090D33" w14:textId="77777777" w:rsidR="009C7508" w:rsidRDefault="009C7508" w:rsidP="009C7508">
      <w:pPr>
        <w:keepNext/>
      </w:pPr>
      <w:bookmarkStart w:id="4" w:name="_Hlk25837143"/>
      <w:r>
        <w:t>Radni głosowali w następujący sposób:</w:t>
      </w:r>
    </w:p>
    <w:p w14:paraId="784C5C8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2486A2A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5C1B959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2946E4C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1FC26F3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0132810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098CCBC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797249C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3085AE1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1373EF7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61B7470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4F2DCA3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2AB3699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3FE57B0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61AD7A7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bookmarkEnd w:id="4"/>
    <w:p w14:paraId="5740B0B3" w14:textId="77777777" w:rsidR="009C7508" w:rsidRDefault="009C7508" w:rsidP="009C7508">
      <w:pPr>
        <w:keepNext/>
      </w:pPr>
      <w:r>
        <w:t>Uchwała została przyjęta.</w:t>
      </w:r>
    </w:p>
    <w:p w14:paraId="2329B6B2" w14:textId="016CB401" w:rsidR="00930484" w:rsidRDefault="00930484" w:rsidP="00930484">
      <w:pPr>
        <w:autoSpaceDE w:val="0"/>
        <w:autoSpaceDN w:val="0"/>
        <w:adjustRightInd w:val="0"/>
        <w:rPr>
          <w:b/>
          <w:bCs/>
          <w:color w:val="000000"/>
        </w:rPr>
      </w:pPr>
      <w:r w:rsidRPr="00930484">
        <w:rPr>
          <w:b/>
          <w:bCs/>
        </w:rPr>
        <w:br/>
        <w:t xml:space="preserve">16. Podjęcie uchwały </w:t>
      </w:r>
      <w:r w:rsidRPr="00930484">
        <w:rPr>
          <w:b/>
          <w:bCs/>
          <w:color w:val="000000"/>
        </w:rPr>
        <w:t>w sprawie uchwalenia miejscowego planu zagospodarowania przestrzennego terenu przyległego do ulicy Dobrej, Kwiatowej i Jesionowej w miejscowości Grodztwo, Gmina Kruszwica.</w:t>
      </w:r>
    </w:p>
    <w:p w14:paraId="04B2571B" w14:textId="77777777" w:rsidR="009C7508" w:rsidRPr="009C7508" w:rsidRDefault="009C7508" w:rsidP="009C7508">
      <w:pPr>
        <w:autoSpaceDE w:val="0"/>
        <w:autoSpaceDN w:val="0"/>
        <w:adjustRightInd w:val="0"/>
        <w:rPr>
          <w:color w:val="000000"/>
        </w:rPr>
      </w:pPr>
      <w:r w:rsidRPr="009C7508">
        <w:rPr>
          <w:color w:val="000000"/>
        </w:rPr>
        <w:t>Glosowanie 1</w:t>
      </w:r>
    </w:p>
    <w:p w14:paraId="48C465C0" w14:textId="77777777" w:rsidR="009C7508" w:rsidRPr="009C7508" w:rsidRDefault="009C7508" w:rsidP="009C7508">
      <w:pPr>
        <w:autoSpaceDE w:val="0"/>
        <w:autoSpaceDN w:val="0"/>
        <w:adjustRightInd w:val="0"/>
        <w:rPr>
          <w:color w:val="000000"/>
        </w:rPr>
      </w:pPr>
    </w:p>
    <w:p w14:paraId="31804068" w14:textId="77777777" w:rsidR="009C7508" w:rsidRPr="009C7508" w:rsidRDefault="009C7508" w:rsidP="009C7508">
      <w:pPr>
        <w:spacing w:before="120" w:line="276" w:lineRule="auto"/>
        <w:contextualSpacing/>
        <w:jc w:val="both"/>
        <w:rPr>
          <w:rFonts w:eastAsia="Calibri"/>
          <w:lang w:eastAsia="en-US"/>
        </w:rPr>
      </w:pPr>
      <w:r w:rsidRPr="009C7508">
        <w:rPr>
          <w:rFonts w:eastAsia="Calibri"/>
          <w:lang w:eastAsia="en-US"/>
        </w:rPr>
        <w:t>1. Stwierdza się, że miejscowy plan zagospodarowania przestrzennego terenu przyległego do ulicy Dobrej, Kwiatowej i Jesionowej w miejscowości Grodztwo, gmina Kruszwica nie narusza ustaleń studium uwarunkowań i kierunków zagospodarowania przestrzennego miasta i gminy Kruszwica.</w:t>
      </w:r>
    </w:p>
    <w:p w14:paraId="58621754" w14:textId="77777777" w:rsidR="009C7508" w:rsidRDefault="009C7508" w:rsidP="009C7508">
      <w:pPr>
        <w:keepNext/>
      </w:pPr>
      <w:r>
        <w:t>Radni głosowali w następujący sposób:</w:t>
      </w:r>
    </w:p>
    <w:p w14:paraId="4625D8C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34F9BC9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6BC470C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6A2660A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5D57881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020DB46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62CD99A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048D2A5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369D0CD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42025C6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6FA00CD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6A19BF7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78D321F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56CA72C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2FA2B7F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20339E77" w14:textId="77777777" w:rsidR="009C7508" w:rsidRPr="009C7508" w:rsidRDefault="009C7508" w:rsidP="009C7508">
      <w:pPr>
        <w:jc w:val="both"/>
        <w:rPr>
          <w:rFonts w:eastAsia="Calibri"/>
          <w:bCs/>
          <w:iCs/>
          <w:color w:val="AEAAAA"/>
          <w:lang w:eastAsia="en-US"/>
        </w:rPr>
      </w:pPr>
    </w:p>
    <w:p w14:paraId="7752F60C" w14:textId="77777777" w:rsidR="009C7508" w:rsidRPr="009C7508" w:rsidRDefault="009C7508" w:rsidP="009C7508">
      <w:pPr>
        <w:jc w:val="both"/>
        <w:rPr>
          <w:rFonts w:eastAsia="Calibri"/>
          <w:bCs/>
          <w:iCs/>
          <w:lang w:eastAsia="en-US"/>
        </w:rPr>
      </w:pPr>
      <w:r w:rsidRPr="009C7508">
        <w:rPr>
          <w:rFonts w:eastAsia="Calibri"/>
          <w:bCs/>
          <w:iCs/>
          <w:lang w:eastAsia="en-US"/>
        </w:rPr>
        <w:t>Głosowanie 2.</w:t>
      </w:r>
    </w:p>
    <w:p w14:paraId="44B61AC0" w14:textId="1078D0AF" w:rsidR="009C7508" w:rsidRDefault="009C7508" w:rsidP="009C7508">
      <w:pPr>
        <w:spacing w:before="120" w:line="276" w:lineRule="auto"/>
        <w:jc w:val="both"/>
        <w:rPr>
          <w:rFonts w:eastAsia="Calibri"/>
          <w:lang w:eastAsia="en-US"/>
        </w:rPr>
      </w:pPr>
      <w:r w:rsidRPr="009C7508">
        <w:rPr>
          <w:rFonts w:eastAsia="Calibri"/>
          <w:bCs/>
          <w:iCs/>
          <w:lang w:eastAsia="en-US"/>
        </w:rPr>
        <w:t xml:space="preserve">2. Dwukrotne wyłożenie planu do publicznego wglądu ( zał. Nr 2)  spowodowało złożenie jednej uwagi ( w trakcie pierwszego wyłożenia) </w:t>
      </w:r>
      <w:r w:rsidRPr="009C7508">
        <w:rPr>
          <w:rFonts w:eastAsia="Calibri"/>
          <w:lang w:eastAsia="en-US"/>
        </w:rPr>
        <w:t>„likwidacji części drogi 4KDW oraz likwidacji drogi 3KDW”. Uwaga została częściowo nieuwzględniona przez Burmistrza Kruszwicy.</w:t>
      </w:r>
    </w:p>
    <w:p w14:paraId="0A9BF066" w14:textId="77777777" w:rsidR="009C7508" w:rsidRDefault="009C7508" w:rsidP="009C7508">
      <w:pPr>
        <w:keepNext/>
      </w:pPr>
      <w:r>
        <w:lastRenderedPageBreak/>
        <w:t>Radni głosowali w następujący sposób:</w:t>
      </w:r>
    </w:p>
    <w:p w14:paraId="1B621F3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1E53861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054C4B1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5AEA962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748FA20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4548899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0AD2460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3FD5904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7F0BBDF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0082A67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2F38C38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2FB1D08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5399E97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529EDD6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05EA7B68" w14:textId="0AAB65B7" w:rsidR="009C7508" w:rsidRP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192D2346" w14:textId="77777777" w:rsidR="009C7508" w:rsidRPr="009C7508" w:rsidRDefault="009C7508" w:rsidP="009C7508">
      <w:pPr>
        <w:spacing w:before="120" w:line="276" w:lineRule="auto"/>
        <w:jc w:val="both"/>
        <w:rPr>
          <w:rFonts w:eastAsia="Calibri"/>
          <w:lang w:eastAsia="en-US"/>
        </w:rPr>
      </w:pPr>
      <w:r w:rsidRPr="009C7508">
        <w:rPr>
          <w:rFonts w:eastAsia="Calibri"/>
          <w:lang w:eastAsia="en-US"/>
        </w:rPr>
        <w:t>Głosowanie 3.</w:t>
      </w:r>
    </w:p>
    <w:p w14:paraId="73AF0101" w14:textId="77777777" w:rsidR="009C7508" w:rsidRPr="009C7508" w:rsidRDefault="009C7508" w:rsidP="009C7508">
      <w:pPr>
        <w:jc w:val="both"/>
        <w:rPr>
          <w:rFonts w:eastAsia="Calibri"/>
          <w:bCs/>
          <w:iCs/>
          <w:lang w:eastAsia="en-US"/>
        </w:rPr>
      </w:pPr>
    </w:p>
    <w:p w14:paraId="1BC675A2" w14:textId="6C69D693" w:rsidR="009C7508" w:rsidRDefault="009C7508" w:rsidP="009C7508">
      <w:pPr>
        <w:spacing w:before="120" w:line="276" w:lineRule="auto"/>
        <w:contextualSpacing/>
        <w:jc w:val="both"/>
        <w:rPr>
          <w:rFonts w:eastAsia="Calibri"/>
          <w:lang w:eastAsia="en-US"/>
        </w:rPr>
      </w:pPr>
      <w:r w:rsidRPr="009C7508">
        <w:rPr>
          <w:rFonts w:eastAsia="Calibri"/>
          <w:lang w:eastAsia="en-US"/>
        </w:rPr>
        <w:t xml:space="preserve">3. W trakcie drugiego wyłożenia zostały złożone uwagi dotyczące:„ nie wyrażenia zgody na wszelkie zmiany. Prośba o pozostawienie bez zmian drogi dojazdu do nieruchomości o nr </w:t>
      </w:r>
      <w:proofErr w:type="spellStart"/>
      <w:r w:rsidRPr="009C7508">
        <w:rPr>
          <w:rFonts w:eastAsia="Calibri"/>
          <w:lang w:eastAsia="en-US"/>
        </w:rPr>
        <w:t>ewid</w:t>
      </w:r>
      <w:proofErr w:type="spellEnd"/>
      <w:r w:rsidRPr="009C7508">
        <w:rPr>
          <w:rFonts w:eastAsia="Calibri"/>
          <w:lang w:eastAsia="en-US"/>
        </w:rPr>
        <w:t>. 144/26, a kwestie sporne rozwiązywać z pozostałymi właścicielami.” Burmistrz Kruszwicy nie uwzględnił uwagi.</w:t>
      </w:r>
    </w:p>
    <w:p w14:paraId="264FFC49" w14:textId="77777777" w:rsidR="009C7508" w:rsidRDefault="009C7508" w:rsidP="009C7508">
      <w:pPr>
        <w:keepNext/>
      </w:pPr>
      <w:r>
        <w:t>Radni głosowali w następujący sposób:</w:t>
      </w:r>
    </w:p>
    <w:p w14:paraId="658E3E0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1CEDA32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6397D8A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535EF97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7D9668E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0E42879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2958451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3A5FFED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0FBF61E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3C1AD94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6D0EE2F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6F25297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7FB3B17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2BACCF5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3359AEFA" w14:textId="440E148C" w:rsidR="009C7508" w:rsidRP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279B7B7B" w14:textId="77777777" w:rsidR="009C7508" w:rsidRPr="009C7508" w:rsidRDefault="009C7508" w:rsidP="009C7508">
      <w:pPr>
        <w:spacing w:before="120" w:line="276" w:lineRule="auto"/>
        <w:contextualSpacing/>
        <w:jc w:val="both"/>
        <w:rPr>
          <w:rFonts w:eastAsia="Calibri"/>
          <w:color w:val="FF0000"/>
          <w:lang w:eastAsia="en-US"/>
        </w:rPr>
      </w:pPr>
    </w:p>
    <w:p w14:paraId="3D2E399C" w14:textId="6B371DA4" w:rsidR="009C7508" w:rsidRPr="009C7508" w:rsidRDefault="009C7508" w:rsidP="009C7508">
      <w:pPr>
        <w:spacing w:before="120" w:line="276" w:lineRule="auto"/>
        <w:contextualSpacing/>
        <w:jc w:val="both"/>
        <w:rPr>
          <w:rFonts w:eastAsia="Calibri"/>
          <w:lang w:eastAsia="en-US"/>
        </w:rPr>
      </w:pPr>
      <w:r w:rsidRPr="009C7508">
        <w:rPr>
          <w:rFonts w:eastAsia="Calibri"/>
          <w:lang w:eastAsia="en-US"/>
        </w:rPr>
        <w:t>Głosowanie 4.</w:t>
      </w:r>
    </w:p>
    <w:p w14:paraId="3164E4A6" w14:textId="77777777" w:rsidR="009C7508" w:rsidRPr="009C7508" w:rsidRDefault="009C7508" w:rsidP="009C7508">
      <w:pPr>
        <w:spacing w:before="120" w:line="276" w:lineRule="auto"/>
        <w:contextualSpacing/>
        <w:jc w:val="both"/>
        <w:rPr>
          <w:rFonts w:eastAsia="Calibri"/>
          <w:lang w:eastAsia="en-US"/>
        </w:rPr>
      </w:pPr>
      <w:r w:rsidRPr="009C7508">
        <w:rPr>
          <w:rFonts w:eastAsia="Calibri"/>
          <w:lang w:eastAsia="en-US"/>
        </w:rPr>
        <w:t xml:space="preserve">4. Druga uwaga złożona w trakcie drugiego wyłożenia: „wyznaczenia drogi osiedlowej łączącej ulicę Kwiatową z ulicą Dobrą przebiegająca przy granicy działek 144/33 oraz 144/24, 144/25, 144/26 i 144/27. Jednocześnie o zaprojektowanie drogi jednokierunkowej między ulicą Dobrą a ulicą Kwiatową na działce nr </w:t>
      </w:r>
      <w:proofErr w:type="spellStart"/>
      <w:r w:rsidRPr="009C7508">
        <w:rPr>
          <w:rFonts w:eastAsia="Calibri"/>
          <w:lang w:eastAsia="en-US"/>
        </w:rPr>
        <w:t>ewid</w:t>
      </w:r>
      <w:proofErr w:type="spellEnd"/>
      <w:r w:rsidRPr="009C7508">
        <w:rPr>
          <w:rFonts w:eastAsia="Calibri"/>
          <w:lang w:eastAsia="en-US"/>
        </w:rPr>
        <w:t xml:space="preserve">. 144/3 (aktualnie podział na działki o nr </w:t>
      </w:r>
      <w:proofErr w:type="spellStart"/>
      <w:r w:rsidRPr="009C7508">
        <w:rPr>
          <w:rFonts w:eastAsia="Calibri"/>
          <w:lang w:eastAsia="en-US"/>
        </w:rPr>
        <w:t>ewid</w:t>
      </w:r>
      <w:proofErr w:type="spellEnd"/>
      <w:r w:rsidRPr="009C7508">
        <w:rPr>
          <w:rFonts w:eastAsia="Calibri"/>
          <w:lang w:eastAsia="en-US"/>
        </w:rPr>
        <w:t>. 144/36 oraz 144/37). Burmistrz nie uwzględnił uwagi.</w:t>
      </w:r>
    </w:p>
    <w:p w14:paraId="3C79142A" w14:textId="77777777" w:rsidR="009C7508" w:rsidRDefault="009C7508" w:rsidP="009C7508">
      <w:pPr>
        <w:keepNext/>
      </w:pPr>
      <w:r>
        <w:t>Radni głosowali w następujący sposób:</w:t>
      </w:r>
    </w:p>
    <w:p w14:paraId="0C07653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12C23C7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4097043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7C88868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1C9E6BE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049F061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6. Ewa Kaczmarek - za. </w:t>
      </w:r>
    </w:p>
    <w:p w14:paraId="63B9738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5C91CD5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607F97D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19F1CC8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6C404FA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7A3D8A9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25FBC97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476C634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242A33A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0BDD6F89" w14:textId="77777777" w:rsidR="009C7508" w:rsidRPr="009C7508" w:rsidRDefault="009C7508" w:rsidP="009C7508">
      <w:pPr>
        <w:spacing w:before="120" w:line="276" w:lineRule="auto"/>
        <w:contextualSpacing/>
        <w:jc w:val="both"/>
        <w:rPr>
          <w:rFonts w:eastAsia="Calibri"/>
          <w:b/>
          <w:i/>
          <w:color w:val="943634"/>
          <w:u w:val="single"/>
          <w:lang w:eastAsia="en-US"/>
        </w:rPr>
      </w:pPr>
    </w:p>
    <w:p w14:paraId="490C9E81" w14:textId="5C75D805" w:rsidR="009C7508" w:rsidRPr="009C7508" w:rsidRDefault="009C7508" w:rsidP="009C7508">
      <w:pPr>
        <w:spacing w:before="12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Przewodniczący Rady p. Aleksander Budner złożył wniosek</w:t>
      </w:r>
      <w:r w:rsidRPr="009C7508">
        <w:rPr>
          <w:rFonts w:eastAsia="Calibri"/>
          <w:lang w:eastAsia="en-US"/>
        </w:rPr>
        <w:t xml:space="preserve"> o nieodczytywanie uchwały w całości.</w:t>
      </w:r>
    </w:p>
    <w:p w14:paraId="3FF97795" w14:textId="77777777" w:rsidR="009C7508" w:rsidRDefault="009C7508" w:rsidP="009C7508">
      <w:pPr>
        <w:keepNext/>
      </w:pPr>
      <w:r>
        <w:t>Radni głosowali w następujący sposób:</w:t>
      </w:r>
    </w:p>
    <w:p w14:paraId="606D531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5D19698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32F2478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13AE8D3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2A6D216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37A7F1E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40F89B5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1C6D143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1FACEB6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47D09AF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28D53AC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173C268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799FD5A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03D426C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7CDFB83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04299C80" w14:textId="396248FC" w:rsidR="009C7508" w:rsidRPr="009C7508" w:rsidRDefault="009C7508" w:rsidP="009C7508">
      <w:pPr>
        <w:spacing w:before="120" w:line="276" w:lineRule="auto"/>
        <w:contextualSpacing/>
        <w:rPr>
          <w:rFonts w:eastAsia="Calibri"/>
          <w:lang w:eastAsia="en-US"/>
        </w:rPr>
      </w:pPr>
      <w:r w:rsidRPr="009C7508">
        <w:rPr>
          <w:rFonts w:eastAsia="Calibri"/>
          <w:lang w:eastAsia="en-US"/>
        </w:rPr>
        <w:t>Radni wyrazili zgodę.</w:t>
      </w:r>
    </w:p>
    <w:p w14:paraId="42424DE0" w14:textId="1B5DD8CC" w:rsidR="009C7508" w:rsidRDefault="009C7508" w:rsidP="0093048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Podjęcie uchwały:</w:t>
      </w:r>
    </w:p>
    <w:p w14:paraId="56E06B64" w14:textId="77777777" w:rsidR="009C7508" w:rsidRDefault="009C7508" w:rsidP="009C7508">
      <w:pPr>
        <w:keepNext/>
      </w:pPr>
      <w:bookmarkStart w:id="5" w:name="_Hlk25837349"/>
      <w:r>
        <w:t>Radni głosowali w następujący sposób:</w:t>
      </w:r>
    </w:p>
    <w:p w14:paraId="7A84C06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51D630E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211E963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2D765BD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30AEB52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396875C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777B409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4E6AA16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6BBEA24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0B64E1B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3834655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4D20094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6111BB3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0049256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112D694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7A52D5C9" w14:textId="48B626F1" w:rsidR="009C7508" w:rsidRDefault="009C7508" w:rsidP="00930484">
      <w:pPr>
        <w:autoSpaceDE w:val="0"/>
        <w:autoSpaceDN w:val="0"/>
        <w:adjustRightInd w:val="0"/>
      </w:pPr>
      <w:r w:rsidRPr="009C7508">
        <w:t>Uchwała została przyjęta.</w:t>
      </w:r>
    </w:p>
    <w:p w14:paraId="0F00BDAD" w14:textId="77777777" w:rsidR="009C7508" w:rsidRPr="00930484" w:rsidRDefault="009C7508" w:rsidP="00930484">
      <w:pPr>
        <w:autoSpaceDE w:val="0"/>
        <w:autoSpaceDN w:val="0"/>
        <w:adjustRightInd w:val="0"/>
      </w:pPr>
    </w:p>
    <w:bookmarkEnd w:id="5"/>
    <w:p w14:paraId="12527F0B" w14:textId="7D54A8DE" w:rsidR="00930484" w:rsidRDefault="00930484" w:rsidP="00930484">
      <w:pPr>
        <w:rPr>
          <w:b/>
          <w:bCs/>
        </w:rPr>
      </w:pPr>
      <w:r w:rsidRPr="00930484">
        <w:rPr>
          <w:b/>
          <w:bCs/>
          <w:color w:val="000000"/>
        </w:rPr>
        <w:t xml:space="preserve">17. Podjęcie uchwały </w:t>
      </w:r>
      <w:r w:rsidRPr="00930484">
        <w:rPr>
          <w:b/>
          <w:bCs/>
        </w:rPr>
        <w:t>w sprawie przystąpienia do sporządzenia miejscowego planu zagospodarowania przestrzennego terenu przyległego do ulicy Nadgoplańskiej, Słonecznej, Grodzkiej i Kościuszki w miejscowości Kruszwica.</w:t>
      </w:r>
    </w:p>
    <w:p w14:paraId="16F06BD4" w14:textId="77777777" w:rsidR="009C7508" w:rsidRDefault="009C7508" w:rsidP="009C7508">
      <w:pPr>
        <w:keepNext/>
      </w:pPr>
      <w:r>
        <w:lastRenderedPageBreak/>
        <w:t>Radni głosowali w następujący sposób:</w:t>
      </w:r>
    </w:p>
    <w:p w14:paraId="206551E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6A02B82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055F3F0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3200E1D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66E555E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071CE2A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7A30A7F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37A8938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592FC7E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1914D56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4F4C1DF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3625AFF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5EDC9BE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5054D7F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61EDCE4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7B1093A6" w14:textId="77777777" w:rsidR="009C7508" w:rsidRDefault="009C7508" w:rsidP="009C7508">
      <w:pPr>
        <w:autoSpaceDE w:val="0"/>
        <w:autoSpaceDN w:val="0"/>
        <w:adjustRightInd w:val="0"/>
      </w:pPr>
      <w:r w:rsidRPr="009C7508">
        <w:t>Uchwała została przyjęta.</w:t>
      </w:r>
    </w:p>
    <w:p w14:paraId="45FD372C" w14:textId="77777777" w:rsidR="009C7508" w:rsidRPr="00930484" w:rsidRDefault="009C7508" w:rsidP="009C7508">
      <w:pPr>
        <w:autoSpaceDE w:val="0"/>
        <w:autoSpaceDN w:val="0"/>
        <w:adjustRightInd w:val="0"/>
      </w:pPr>
    </w:p>
    <w:p w14:paraId="33DF41EA" w14:textId="77777777" w:rsidR="009C7508" w:rsidRPr="00930484" w:rsidRDefault="009C7508" w:rsidP="00930484">
      <w:pPr>
        <w:rPr>
          <w:b/>
          <w:bCs/>
        </w:rPr>
      </w:pPr>
    </w:p>
    <w:p w14:paraId="01E07B34" w14:textId="1E3A742B" w:rsidR="00930484" w:rsidRDefault="00930484" w:rsidP="00930484">
      <w:pPr>
        <w:rPr>
          <w:rFonts w:eastAsia="Calibri"/>
          <w:b/>
          <w:bCs/>
        </w:rPr>
      </w:pPr>
      <w:r w:rsidRPr="00930484">
        <w:rPr>
          <w:b/>
          <w:bCs/>
        </w:rPr>
        <w:t xml:space="preserve">18. Podjęcie uchwały </w:t>
      </w:r>
      <w:r w:rsidRPr="00930484">
        <w:rPr>
          <w:rFonts w:eastAsia="Calibri"/>
          <w:b/>
          <w:bCs/>
        </w:rPr>
        <w:t>w sprawie  nieodpłatnego nabycia od Krajowego Ośrodka Wsparcia Rolnictwa Oddział Terenowy w Bydgoszczy nieruchomości</w:t>
      </w:r>
      <w:r w:rsidRPr="00930484">
        <w:rPr>
          <w:rFonts w:eastAsia="Calibri"/>
          <w:b/>
          <w:bCs/>
          <w:color w:val="FF6600"/>
        </w:rPr>
        <w:t xml:space="preserve"> </w:t>
      </w:r>
      <w:r w:rsidRPr="00930484">
        <w:rPr>
          <w:rFonts w:eastAsia="Calibri"/>
          <w:b/>
          <w:bCs/>
        </w:rPr>
        <w:t>gruntowej  położonej w miejscowości Popowo.</w:t>
      </w:r>
    </w:p>
    <w:p w14:paraId="3B6D4ED4" w14:textId="77777777" w:rsidR="009C7508" w:rsidRDefault="009C7508" w:rsidP="009C7508">
      <w:pPr>
        <w:keepNext/>
      </w:pPr>
      <w:r>
        <w:t>Radni głosowali w następujący sposób:</w:t>
      </w:r>
    </w:p>
    <w:p w14:paraId="6B75E79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25427E2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02ED454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638687D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3B16D41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75D29C8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2BCB55F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32AD885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4653965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0FBB7EA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26F731A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74388AB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382F61E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0CCBD4D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02B090C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4AAFBC66" w14:textId="77777777" w:rsidR="009C7508" w:rsidRDefault="009C7508" w:rsidP="009C7508">
      <w:pPr>
        <w:autoSpaceDE w:val="0"/>
        <w:autoSpaceDN w:val="0"/>
        <w:adjustRightInd w:val="0"/>
      </w:pPr>
      <w:r w:rsidRPr="009C7508">
        <w:t>Uchwała została przyjęta.</w:t>
      </w:r>
    </w:p>
    <w:p w14:paraId="43875FA6" w14:textId="77777777" w:rsidR="009C7508" w:rsidRPr="00930484" w:rsidRDefault="009C7508" w:rsidP="00930484">
      <w:pPr>
        <w:rPr>
          <w:rFonts w:eastAsia="Calibri"/>
          <w:b/>
          <w:bCs/>
        </w:rPr>
      </w:pPr>
    </w:p>
    <w:p w14:paraId="1BE321D4" w14:textId="46851804" w:rsidR="00930484" w:rsidRDefault="00930484" w:rsidP="00930484">
      <w:pPr>
        <w:rPr>
          <w:rFonts w:eastAsia="Calibri"/>
          <w:b/>
          <w:bCs/>
        </w:rPr>
      </w:pPr>
      <w:r w:rsidRPr="00930484">
        <w:rPr>
          <w:rFonts w:eastAsia="Calibri"/>
          <w:b/>
          <w:bCs/>
        </w:rPr>
        <w:t>19. Podjęcie uchwały w sprawie  nieodpłatnego nabycia od Krajowego Ośrodka Wsparcia Rolnictwa Oddział Terenowy w Bydgoszczy nieruchomości</w:t>
      </w:r>
      <w:r w:rsidRPr="00930484">
        <w:rPr>
          <w:rFonts w:eastAsia="Calibri"/>
          <w:b/>
          <w:bCs/>
          <w:color w:val="FF6600"/>
        </w:rPr>
        <w:t xml:space="preserve"> </w:t>
      </w:r>
      <w:r w:rsidRPr="00930484">
        <w:rPr>
          <w:rFonts w:eastAsia="Calibri"/>
          <w:b/>
          <w:bCs/>
        </w:rPr>
        <w:t>gruntowej  położonej w miejscowości  Tarnówko.</w:t>
      </w:r>
    </w:p>
    <w:p w14:paraId="74818DBB" w14:textId="77777777" w:rsidR="009C7508" w:rsidRDefault="009C7508" w:rsidP="009C7508">
      <w:pPr>
        <w:keepNext/>
      </w:pPr>
      <w:r>
        <w:t>Radni głosowali w następujący sposób:</w:t>
      </w:r>
    </w:p>
    <w:p w14:paraId="292728A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5E4F9A4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2EDDBF0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0BF63C5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0075DCC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44A38BD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5138B73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07DA4EF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5D142F3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6A64813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2CBDD6D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11. Marek Rimer - za. </w:t>
      </w:r>
    </w:p>
    <w:p w14:paraId="09E821B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29615B7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16FFC29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6CD9288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61F548D7" w14:textId="77777777" w:rsidR="009C7508" w:rsidRDefault="009C7508" w:rsidP="009C7508">
      <w:pPr>
        <w:autoSpaceDE w:val="0"/>
        <w:autoSpaceDN w:val="0"/>
        <w:adjustRightInd w:val="0"/>
      </w:pPr>
      <w:r w:rsidRPr="009C7508">
        <w:t>Uchwała została przyjęta.</w:t>
      </w:r>
    </w:p>
    <w:p w14:paraId="7AF718DB" w14:textId="77777777" w:rsidR="009C7508" w:rsidRPr="00930484" w:rsidRDefault="009C7508" w:rsidP="00930484">
      <w:pPr>
        <w:rPr>
          <w:rFonts w:eastAsia="Calibri"/>
          <w:b/>
          <w:bCs/>
        </w:rPr>
      </w:pPr>
    </w:p>
    <w:p w14:paraId="739594BC" w14:textId="66999F21" w:rsidR="00930484" w:rsidRDefault="00930484" w:rsidP="00930484">
      <w:pPr>
        <w:rPr>
          <w:b/>
          <w:bCs/>
        </w:rPr>
      </w:pPr>
      <w:r w:rsidRPr="00930484">
        <w:rPr>
          <w:rFonts w:eastAsia="Calibri"/>
          <w:b/>
          <w:bCs/>
        </w:rPr>
        <w:t xml:space="preserve">20. Podjęcie uchwały </w:t>
      </w:r>
      <w:r w:rsidRPr="00930484">
        <w:rPr>
          <w:b/>
          <w:bCs/>
        </w:rPr>
        <w:t>w sprawie zbycia odrębnej własności lokalu mieszkalnego nr 3 położonego przy ul. Niepodległości 16 w Kruszwicy.</w:t>
      </w:r>
    </w:p>
    <w:p w14:paraId="0D6B229C" w14:textId="77777777" w:rsidR="009C7508" w:rsidRDefault="009C7508" w:rsidP="009C7508">
      <w:pPr>
        <w:keepNext/>
      </w:pPr>
      <w:r>
        <w:t>Radni głosowali w następujący sposób:</w:t>
      </w:r>
    </w:p>
    <w:p w14:paraId="621B84C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54C1926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211B01B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241CAF9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7B889728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421BC3E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3E38589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12ABEF4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69083144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7A56E4CD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72948A46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47899EB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059B5D2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3451664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31CC9139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0FEC07BC" w14:textId="77777777" w:rsidR="009C7508" w:rsidRDefault="009C7508" w:rsidP="009C7508">
      <w:pPr>
        <w:autoSpaceDE w:val="0"/>
        <w:autoSpaceDN w:val="0"/>
        <w:adjustRightInd w:val="0"/>
      </w:pPr>
      <w:r w:rsidRPr="009C7508">
        <w:t>Uchwała została przyjęta.</w:t>
      </w:r>
    </w:p>
    <w:p w14:paraId="6CF16A78" w14:textId="77777777" w:rsidR="009C7508" w:rsidRPr="00930484" w:rsidRDefault="009C7508" w:rsidP="009C7508">
      <w:pPr>
        <w:autoSpaceDE w:val="0"/>
        <w:autoSpaceDN w:val="0"/>
        <w:adjustRightInd w:val="0"/>
      </w:pPr>
    </w:p>
    <w:p w14:paraId="2E7AB125" w14:textId="77777777" w:rsidR="009C7508" w:rsidRPr="00930484" w:rsidRDefault="009C7508" w:rsidP="00930484">
      <w:pPr>
        <w:rPr>
          <w:b/>
          <w:bCs/>
        </w:rPr>
      </w:pPr>
    </w:p>
    <w:p w14:paraId="4C77F585" w14:textId="048E801F" w:rsidR="00930484" w:rsidRDefault="00930484" w:rsidP="00930484">
      <w:pPr>
        <w:rPr>
          <w:b/>
          <w:bCs/>
        </w:rPr>
      </w:pPr>
      <w:r w:rsidRPr="00930484">
        <w:rPr>
          <w:b/>
          <w:bCs/>
        </w:rPr>
        <w:t>21. Podjęcie uchwały w sprawie wykorzystania herbu Gminy Kruszwica.</w:t>
      </w:r>
    </w:p>
    <w:p w14:paraId="4E558066" w14:textId="77777777" w:rsidR="009C7508" w:rsidRDefault="009C7508" w:rsidP="009C7508">
      <w:pPr>
        <w:keepNext/>
      </w:pPr>
      <w:r>
        <w:t>Radni głosowali w następujący sposób:</w:t>
      </w:r>
    </w:p>
    <w:p w14:paraId="412B9AA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Aleksander Budner- za. </w:t>
      </w:r>
    </w:p>
    <w:p w14:paraId="40D8CB1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Bartłomiej Dzwoniarkiewicz – za. </w:t>
      </w:r>
    </w:p>
    <w:p w14:paraId="57F403B3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Ilona Dybicz - za. </w:t>
      </w:r>
    </w:p>
    <w:p w14:paraId="473EDBC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Artur Grobelski - za. </w:t>
      </w:r>
    </w:p>
    <w:p w14:paraId="5181E411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Katarzyna Hałasa - za. </w:t>
      </w:r>
    </w:p>
    <w:p w14:paraId="7F172F4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Ewa Kaczmarek - za. </w:t>
      </w:r>
    </w:p>
    <w:p w14:paraId="377E6F9F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Jarosław Kaczmarek - za. </w:t>
      </w:r>
    </w:p>
    <w:p w14:paraId="088CE7BA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Stefan Lewandowski - za. </w:t>
      </w:r>
    </w:p>
    <w:p w14:paraId="20A2908E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Tomasz Łożyński - za. </w:t>
      </w:r>
    </w:p>
    <w:p w14:paraId="17906417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Andrzej Michalak - za. </w:t>
      </w:r>
    </w:p>
    <w:p w14:paraId="195C8B4B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Marek Rimer - za. </w:t>
      </w:r>
    </w:p>
    <w:p w14:paraId="0E5873EC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12. Grzegorz Stanny - za. </w:t>
      </w:r>
    </w:p>
    <w:p w14:paraId="7263D6A2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Michał Stranc - za. </w:t>
      </w:r>
    </w:p>
    <w:p w14:paraId="7B2E0400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14. Teresa Tenerowicz – za. </w:t>
      </w:r>
    </w:p>
    <w:p w14:paraId="2F5C7DA5" w14:textId="77777777" w:rsidR="009C7508" w:rsidRDefault="009C7508" w:rsidP="009C750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Maciej Wasielewski - nieobecny. </w:t>
      </w:r>
    </w:p>
    <w:p w14:paraId="0A4CF059" w14:textId="77777777" w:rsidR="009C7508" w:rsidRDefault="009C7508" w:rsidP="009C7508">
      <w:pPr>
        <w:autoSpaceDE w:val="0"/>
        <w:autoSpaceDN w:val="0"/>
        <w:adjustRightInd w:val="0"/>
      </w:pPr>
      <w:r w:rsidRPr="009C7508">
        <w:t>Uchwała została przyjęta.</w:t>
      </w:r>
    </w:p>
    <w:p w14:paraId="69D5E8EB" w14:textId="77777777" w:rsidR="009C7508" w:rsidRPr="00930484" w:rsidRDefault="009C7508" w:rsidP="00930484">
      <w:pPr>
        <w:rPr>
          <w:b/>
          <w:bCs/>
        </w:rPr>
      </w:pPr>
    </w:p>
    <w:p w14:paraId="3112C7A8" w14:textId="4276040E" w:rsidR="00930484" w:rsidRDefault="00930484" w:rsidP="00930484">
      <w:pPr>
        <w:rPr>
          <w:rFonts w:eastAsia="Calibri"/>
          <w:b/>
          <w:bCs/>
        </w:rPr>
      </w:pPr>
      <w:r w:rsidRPr="00930484">
        <w:rPr>
          <w:rFonts w:eastAsia="Calibri"/>
          <w:b/>
          <w:bCs/>
        </w:rPr>
        <w:t>22. Wolne wnioski.</w:t>
      </w:r>
    </w:p>
    <w:p w14:paraId="448669D9" w14:textId="4A899B89" w:rsidR="009C7508" w:rsidRDefault="009C7508" w:rsidP="00930484">
      <w:pPr>
        <w:rPr>
          <w:rFonts w:eastAsia="Calibri"/>
        </w:rPr>
      </w:pPr>
      <w:r>
        <w:rPr>
          <w:rFonts w:eastAsia="Calibri"/>
        </w:rPr>
        <w:t>W punkcie tym Przewodniczący Rady poinformował o planowanym przebiegu uroczystości związanych ze Świętem Niepodległości.</w:t>
      </w:r>
    </w:p>
    <w:p w14:paraId="1C20AB37" w14:textId="77777777" w:rsidR="009C7508" w:rsidRPr="00930484" w:rsidRDefault="009C7508" w:rsidP="00930484">
      <w:pPr>
        <w:rPr>
          <w:rFonts w:eastAsia="Calibri"/>
        </w:rPr>
      </w:pPr>
    </w:p>
    <w:p w14:paraId="388257CA" w14:textId="77777777" w:rsidR="00930484" w:rsidRPr="00930484" w:rsidRDefault="00930484" w:rsidP="00930484">
      <w:pPr>
        <w:rPr>
          <w:rFonts w:eastAsia="Calibri"/>
          <w:b/>
          <w:bCs/>
        </w:rPr>
      </w:pPr>
      <w:r w:rsidRPr="00930484">
        <w:rPr>
          <w:rFonts w:eastAsia="Calibri"/>
          <w:b/>
          <w:bCs/>
        </w:rPr>
        <w:t>23. Zamknięcie obrad sesji.</w:t>
      </w:r>
    </w:p>
    <w:p w14:paraId="76DB17E5" w14:textId="61D1DB55" w:rsidR="002C31D8" w:rsidRDefault="009C7508">
      <w:r w:rsidRPr="009C7508">
        <w:lastRenderedPageBreak/>
        <w:t>Przewodniczący Rady p. Aleksander Budner podziękował wszystkim za udział w sesji. Powiedział, że obrady XII sesji uważa za zamknięte.</w:t>
      </w:r>
    </w:p>
    <w:p w14:paraId="4AD830BB" w14:textId="62D26281" w:rsidR="009C7508" w:rsidRDefault="009C7508"/>
    <w:p w14:paraId="3C19D045" w14:textId="2211A91D" w:rsidR="009C7508" w:rsidRDefault="009C7508">
      <w:r>
        <w:t>Na tym protokół zakończono.</w:t>
      </w:r>
    </w:p>
    <w:p w14:paraId="1A918146" w14:textId="5B1915B2" w:rsidR="009C7508" w:rsidRDefault="009C7508"/>
    <w:p w14:paraId="6C624180" w14:textId="70DE55EA" w:rsidR="009C7508" w:rsidRPr="009C7508" w:rsidRDefault="009C7508">
      <w:r>
        <w:t>Protokółowała :G</w:t>
      </w:r>
      <w:bookmarkStart w:id="6" w:name="_GoBack"/>
      <w:bookmarkEnd w:id="6"/>
      <w:r>
        <w:t>K</w:t>
      </w:r>
    </w:p>
    <w:sectPr w:rsidR="009C7508" w:rsidRPr="009C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BB696C8"/>
    <w:lvl w:ilvl="0" w:tplc="E9061936">
      <w:start w:val="1"/>
      <w:numFmt w:val="decimal"/>
      <w:lvlText w:val="%1)"/>
      <w:lvlJc w:val="left"/>
      <w:pPr>
        <w:ind w:left="360" w:hanging="360"/>
      </w:pPr>
      <w:rPr>
        <w:b w:val="0"/>
        <w:i w:val="0"/>
        <w:noProof w:val="0"/>
        <w:sz w:val="22"/>
        <w:lang w:val="pl-PL" w:eastAsia="pl-PL" w:bidi="pl-PL"/>
      </w:rPr>
    </w:lvl>
    <w:lvl w:ilvl="1" w:tplc="8B1A0DC8">
      <w:start w:val="1"/>
      <w:numFmt w:val="lowerLetter"/>
      <w:lvlText w:val="%2."/>
      <w:lvlJc w:val="left"/>
      <w:pPr>
        <w:ind w:left="1080" w:hanging="360"/>
      </w:pPr>
    </w:lvl>
    <w:lvl w:ilvl="2" w:tplc="02ACC60A">
      <w:start w:val="1"/>
      <w:numFmt w:val="lowerRoman"/>
      <w:lvlText w:val="%3."/>
      <w:lvlJc w:val="right"/>
      <w:pPr>
        <w:ind w:left="1800" w:hanging="180"/>
      </w:pPr>
    </w:lvl>
    <w:lvl w:ilvl="3" w:tplc="ED7AFBEE">
      <w:start w:val="1"/>
      <w:numFmt w:val="decimal"/>
      <w:lvlText w:val="%4."/>
      <w:lvlJc w:val="left"/>
      <w:pPr>
        <w:ind w:left="2520" w:hanging="360"/>
      </w:pPr>
    </w:lvl>
    <w:lvl w:ilvl="4" w:tplc="6DAE0DC0">
      <w:start w:val="1"/>
      <w:numFmt w:val="lowerLetter"/>
      <w:lvlText w:val="%5."/>
      <w:lvlJc w:val="left"/>
      <w:pPr>
        <w:ind w:left="3240" w:hanging="360"/>
      </w:pPr>
    </w:lvl>
    <w:lvl w:ilvl="5" w:tplc="BA40A8CC">
      <w:start w:val="1"/>
      <w:numFmt w:val="lowerRoman"/>
      <w:lvlText w:val="%6."/>
      <w:lvlJc w:val="right"/>
      <w:pPr>
        <w:ind w:left="3960" w:hanging="180"/>
      </w:pPr>
    </w:lvl>
    <w:lvl w:ilvl="6" w:tplc="170212A0">
      <w:start w:val="1"/>
      <w:numFmt w:val="decimal"/>
      <w:lvlText w:val="%7."/>
      <w:lvlJc w:val="left"/>
      <w:pPr>
        <w:ind w:left="4680" w:hanging="360"/>
      </w:pPr>
    </w:lvl>
    <w:lvl w:ilvl="7" w:tplc="F9F00DF0">
      <w:start w:val="1"/>
      <w:numFmt w:val="lowerLetter"/>
      <w:lvlText w:val="%8."/>
      <w:lvlJc w:val="left"/>
      <w:pPr>
        <w:ind w:left="5400" w:hanging="360"/>
      </w:pPr>
    </w:lvl>
    <w:lvl w:ilvl="8" w:tplc="2588517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60E72"/>
    <w:multiLevelType w:val="hybridMultilevel"/>
    <w:tmpl w:val="9BAA4C16"/>
    <w:lvl w:ilvl="0" w:tplc="56EE598E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07"/>
    <w:rsid w:val="002C31D8"/>
    <w:rsid w:val="00303A07"/>
    <w:rsid w:val="00930484"/>
    <w:rsid w:val="009C7508"/>
    <w:rsid w:val="00A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27C2"/>
  <w15:chartTrackingRefBased/>
  <w15:docId w15:val="{21E5A35C-43CF-4EE5-91D9-3518930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2</cp:revision>
  <cp:lastPrinted>2019-11-28T11:45:00Z</cp:lastPrinted>
  <dcterms:created xsi:type="dcterms:W3CDTF">2019-11-28T11:23:00Z</dcterms:created>
  <dcterms:modified xsi:type="dcterms:W3CDTF">2019-11-28T11:45:00Z</dcterms:modified>
</cp:coreProperties>
</file>