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D6BE" w14:textId="312C2D4C" w:rsidR="00C265D3" w:rsidRPr="00C265D3" w:rsidRDefault="00C265D3" w:rsidP="00C265D3">
      <w:pPr>
        <w:spacing w:line="254" w:lineRule="auto"/>
        <w:rPr>
          <w:rFonts w:ascii="Times New Roman" w:hAnsi="Times New Roman" w:cs="Times New Roman"/>
        </w:rPr>
      </w:pPr>
      <w:r w:rsidRPr="00C265D3">
        <w:rPr>
          <w:rFonts w:ascii="Times New Roman" w:eastAsia="Times New Roman" w:hAnsi="Times New Roman" w:cs="Times New Roman"/>
          <w:lang w:eastAsia="pl-PL"/>
        </w:rPr>
        <w:t>Or/RM-0052-</w:t>
      </w:r>
      <w:r w:rsidRPr="00C265D3">
        <w:rPr>
          <w:rFonts w:ascii="Times New Roman" w:eastAsia="Times New Roman" w:hAnsi="Times New Roman" w:cs="Times New Roman"/>
          <w:lang w:eastAsia="pl-PL"/>
        </w:rPr>
        <w:t>32</w:t>
      </w:r>
      <w:r w:rsidRPr="00C265D3">
        <w:rPr>
          <w:rFonts w:ascii="Times New Roman" w:eastAsia="Times New Roman" w:hAnsi="Times New Roman" w:cs="Times New Roman"/>
          <w:lang w:eastAsia="pl-PL"/>
        </w:rPr>
        <w:t>/202</w:t>
      </w:r>
      <w:r w:rsidRPr="00C265D3">
        <w:rPr>
          <w:rFonts w:ascii="Times New Roman" w:eastAsia="Times New Roman" w:hAnsi="Times New Roman" w:cs="Times New Roman"/>
          <w:lang w:eastAsia="pl-PL"/>
        </w:rPr>
        <w:t>1</w:t>
      </w:r>
      <w:r w:rsidRPr="00C265D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0CBF37E7" w14:textId="3FFF7C62" w:rsidR="00C265D3" w:rsidRPr="00C265D3" w:rsidRDefault="00C265D3" w:rsidP="00C265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265D3">
        <w:rPr>
          <w:rFonts w:ascii="Times New Roman" w:eastAsia="Times New Roman" w:hAnsi="Times New Roman" w:cs="Times New Roman"/>
          <w:b/>
          <w:lang w:eastAsia="pl-PL"/>
        </w:rPr>
        <w:t>Protokół Nr XX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>XII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>/202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ED05C95" w14:textId="0382A4A9" w:rsidR="00C265D3" w:rsidRPr="00C265D3" w:rsidRDefault="00C265D3" w:rsidP="00C2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65D3">
        <w:rPr>
          <w:rFonts w:ascii="Times New Roman" w:eastAsia="Times New Roman" w:hAnsi="Times New Roman" w:cs="Times New Roman"/>
          <w:b/>
          <w:lang w:eastAsia="pl-PL"/>
        </w:rPr>
        <w:t>z obrad XX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>XII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 xml:space="preserve"> sesji Rady Miejskiej w Kruszwicy</w:t>
      </w:r>
    </w:p>
    <w:p w14:paraId="3A7C746E" w14:textId="77777777" w:rsidR="00C265D3" w:rsidRPr="00C265D3" w:rsidRDefault="00C265D3" w:rsidP="00C2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65D3">
        <w:rPr>
          <w:rFonts w:ascii="Times New Roman" w:eastAsia="Times New Roman" w:hAnsi="Times New Roman" w:cs="Times New Roman"/>
          <w:b/>
          <w:lang w:eastAsia="pl-PL"/>
        </w:rPr>
        <w:t>kadencji 2018-2023</w:t>
      </w:r>
    </w:p>
    <w:p w14:paraId="538B718F" w14:textId="4423BF35" w:rsidR="00C265D3" w:rsidRPr="00C265D3" w:rsidRDefault="00C265D3" w:rsidP="00C2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65D3">
        <w:rPr>
          <w:rFonts w:ascii="Times New Roman" w:eastAsia="Times New Roman" w:hAnsi="Times New Roman" w:cs="Times New Roman"/>
          <w:b/>
          <w:lang w:eastAsia="pl-PL"/>
        </w:rPr>
        <w:t xml:space="preserve">odbytej dnia 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>16 lipca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>1</w:t>
      </w:r>
      <w:r w:rsidRPr="00C265D3">
        <w:rPr>
          <w:rFonts w:ascii="Times New Roman" w:eastAsia="Times New Roman" w:hAnsi="Times New Roman" w:cs="Times New Roman"/>
          <w:b/>
          <w:lang w:eastAsia="pl-PL"/>
        </w:rPr>
        <w:t>r.,</w:t>
      </w:r>
    </w:p>
    <w:p w14:paraId="27904D5F" w14:textId="77777777" w:rsidR="00C265D3" w:rsidRPr="00C265D3" w:rsidRDefault="00C265D3" w:rsidP="00C2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65D3">
        <w:rPr>
          <w:rFonts w:ascii="Times New Roman" w:eastAsia="Times New Roman" w:hAnsi="Times New Roman" w:cs="Times New Roman"/>
          <w:b/>
          <w:lang w:eastAsia="pl-PL"/>
        </w:rPr>
        <w:t>której obrady trwały od godz. 14.00 do godz. 15.20,</w:t>
      </w:r>
    </w:p>
    <w:p w14:paraId="65F507DB" w14:textId="77777777" w:rsidR="00C265D3" w:rsidRPr="00C265D3" w:rsidRDefault="00C265D3" w:rsidP="00C2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65D3">
        <w:rPr>
          <w:rFonts w:ascii="Times New Roman" w:eastAsia="Times New Roman" w:hAnsi="Times New Roman" w:cs="Times New Roman"/>
          <w:b/>
          <w:lang w:eastAsia="pl-PL"/>
        </w:rPr>
        <w:t>a odbywały się w sali sesyjnej Rady Miejskiej.</w:t>
      </w:r>
    </w:p>
    <w:p w14:paraId="043B4E4E" w14:textId="77777777" w:rsidR="00C265D3" w:rsidRPr="00C265D3" w:rsidRDefault="00C265D3" w:rsidP="00C2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37AF78" w14:textId="77777777" w:rsidR="00C265D3" w:rsidRPr="00C265D3" w:rsidRDefault="00C265D3" w:rsidP="00C2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D538414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 xml:space="preserve">Sesję otworzył i przewodniczył obradom Przewodniczący Rady Miejskiej w Kruszwicy </w:t>
      </w:r>
    </w:p>
    <w:p w14:paraId="67FEEC46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>p. Aleksander Budner</w:t>
      </w:r>
    </w:p>
    <w:p w14:paraId="39BB20AE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AE19896" w14:textId="28AF1BC3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>Sekretarzem obrad był</w:t>
      </w:r>
      <w:r w:rsidRPr="00C265D3">
        <w:rPr>
          <w:rFonts w:ascii="Times New Roman" w:eastAsia="Times New Roman" w:hAnsi="Times New Roman" w:cs="Times New Roman"/>
          <w:lang w:eastAsia="pl-PL"/>
        </w:rPr>
        <w:t xml:space="preserve"> radny p. Andrzej Michalak</w:t>
      </w:r>
      <w:r w:rsidRPr="00C265D3">
        <w:rPr>
          <w:rFonts w:ascii="Times New Roman" w:eastAsia="Times New Roman" w:hAnsi="Times New Roman" w:cs="Times New Roman"/>
          <w:lang w:eastAsia="pl-PL"/>
        </w:rPr>
        <w:t>.</w:t>
      </w:r>
    </w:p>
    <w:p w14:paraId="1BA7A97B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0A1D983F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 xml:space="preserve">W sesji udział wzięło 15 radnych, co stanowi kworum do podejmowania uchwał i decyzji   </w:t>
      </w:r>
    </w:p>
    <w:p w14:paraId="2C666415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>Rady   Miejskiej.</w:t>
      </w:r>
    </w:p>
    <w:p w14:paraId="6F1A4022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D1B55A1" w14:textId="77777777" w:rsidR="00C265D3" w:rsidRPr="00C265D3" w:rsidRDefault="00C265D3" w:rsidP="00C265D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 xml:space="preserve">W sesji udział wzięli: </w:t>
      </w:r>
    </w:p>
    <w:p w14:paraId="7CB0F64C" w14:textId="77777777" w:rsidR="00C265D3" w:rsidRPr="00C265D3" w:rsidRDefault="00C265D3" w:rsidP="00C265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14:paraId="2BE5C8A2" w14:textId="77777777" w:rsidR="00C265D3" w:rsidRPr="00C265D3" w:rsidRDefault="00C265D3" w:rsidP="00C265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65D3">
        <w:rPr>
          <w:rFonts w:ascii="Times New Roman" w:eastAsia="Times New Roman" w:hAnsi="Times New Roman" w:cs="Times New Roman"/>
          <w:lang w:eastAsia="pl-PL"/>
        </w:rPr>
        <w:t>burmistrz Kruszwicy wraz z pracownikami Urzędu Miejskiego,</w:t>
      </w:r>
    </w:p>
    <w:p w14:paraId="294EAE9E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A8DACFA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831DAE6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BA7687E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06099CB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4F8C980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7571BA7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3CC9B94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B79424C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5F14D06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524E347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32FFDA0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321AD01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DF6DCF3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872B19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68D293C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073C3C1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04299E9B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BB64B78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B7A060C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0346D0D5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EC62005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1C732D7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1F63679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0D94AE08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BE515F1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E877865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E229D38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0F66814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8038F1F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B967985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6C0B450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09D24878" w14:textId="77777777" w:rsidR="00C265D3" w:rsidRPr="00C265D3" w:rsidRDefault="00C265D3" w:rsidP="00C26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332CA2E" w14:textId="77777777" w:rsidR="00C265D3" w:rsidRPr="00C265D3" w:rsidRDefault="00C265D3" w:rsidP="00C265D3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eastAsia="Times New Roman" w:hAnsi="Times New Roman" w:cs="Times New Roman"/>
          <w:lang w:eastAsia="pl-PL"/>
        </w:rPr>
        <w:lastRenderedPageBreak/>
        <w:t xml:space="preserve">Przewodniczący Rady poinformował osoby uczestniczące w sesji, że </w:t>
      </w:r>
      <w:r w:rsidRPr="00C265D3">
        <w:rPr>
          <w:rFonts w:ascii="Times New Roman" w:hAnsi="Times New Roman" w:cs="Times New Roman"/>
        </w:rPr>
        <w:t>na mocy art. 20 ust. 1b ustawy z 8.03.1990 r. o samorządzie gminnym  obrady Rady Miejskiej są transmitowane i utrwalane za pomocą urządzeń rejestrujących obraz i dźwięk. Nagrania obrad są udostępniane w Biuletynie Informacji Publicznej z zakładce „Prawo miejscowe”.</w:t>
      </w:r>
    </w:p>
    <w:p w14:paraId="0D734C2E" w14:textId="77777777" w:rsidR="00C265D3" w:rsidRPr="00C265D3" w:rsidRDefault="00C265D3" w:rsidP="00DF604B">
      <w:pPr>
        <w:spacing w:after="0" w:line="240" w:lineRule="auto"/>
        <w:rPr>
          <w:rFonts w:ascii="Times New Roman" w:hAnsi="Times New Roman" w:cs="Times New Roman"/>
        </w:rPr>
      </w:pPr>
    </w:p>
    <w:p w14:paraId="0EE7ABF0" w14:textId="057FF9D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8 marca 1990 roku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gminnym, otwieram obrady XXXII</w:t>
      </w:r>
    </w:p>
    <w:p w14:paraId="08DADD6C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Sesji Rady Miejskiej w Kruszwicy.</w:t>
      </w:r>
    </w:p>
    <w:p w14:paraId="786303BA" w14:textId="3DF2BF6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Witam serdecznie Burmistrza Kruszwicy,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Pana Dariusza Witczaka wraz z pracownikami</w:t>
      </w:r>
    </w:p>
    <w:p w14:paraId="0992EAA3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Urzędu Miejskiego, Radnych Rady Miejskiej.</w:t>
      </w:r>
    </w:p>
    <w:p w14:paraId="65D0AB77" w14:textId="5F1D81E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Stwierdzam na podstawie listy obecności,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że w obradach bierze udział 15 </w:t>
      </w:r>
      <w:r w:rsidR="00DF604B" w:rsidRPr="00C265D3">
        <w:rPr>
          <w:rFonts w:ascii="Times New Roman" w:hAnsi="Times New Roman" w:cs="Times New Roman"/>
        </w:rPr>
        <w:t>r</w:t>
      </w:r>
      <w:r w:rsidRPr="00C265D3">
        <w:rPr>
          <w:rFonts w:ascii="Times New Roman" w:hAnsi="Times New Roman" w:cs="Times New Roman"/>
        </w:rPr>
        <w:t>adnych,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stanowi kworum do podejmowani</w:t>
      </w:r>
      <w:r w:rsidR="00DF604B" w:rsidRPr="00C265D3">
        <w:rPr>
          <w:rFonts w:ascii="Times New Roman" w:hAnsi="Times New Roman" w:cs="Times New Roman"/>
        </w:rPr>
        <w:t xml:space="preserve">u </w:t>
      </w:r>
      <w:r w:rsidRPr="00C265D3">
        <w:rPr>
          <w:rFonts w:ascii="Times New Roman" w:hAnsi="Times New Roman" w:cs="Times New Roman"/>
        </w:rPr>
        <w:t>uchwał i decyzji Rady.</w:t>
      </w:r>
    </w:p>
    <w:p w14:paraId="114ED843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</w:p>
    <w:p w14:paraId="49ADE423" w14:textId="4C3A52B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mocy ustawy z dnia 8 marca 1990 roku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 obrady Rady Miejskiej</w:t>
      </w:r>
    </w:p>
    <w:p w14:paraId="5B357EF1" w14:textId="79C8FFD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są transmitowane i utrwalane za pomocą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urządzeń rejestrujących obraz i dźwięk.</w:t>
      </w:r>
    </w:p>
    <w:p w14:paraId="3EA30316" w14:textId="77777777" w:rsidR="00DF604B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Nagrania obrad są udostępniane w Biuletyn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Informacji Publicznej w zakładce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prawo</w:t>
      </w:r>
    </w:p>
    <w:p w14:paraId="211F04AC" w14:textId="6512F65B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miejscowe. Uchwała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Rady Miejskiej w Kruszwicy z dnia 16 lipca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2021 roku w sprawie wyboru sekretarza obrad.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Na podstawie </w:t>
      </w:r>
      <w:r w:rsidR="00DF604B" w:rsidRPr="00C265D3">
        <w:rPr>
          <w:rFonts w:ascii="Times New Roman" w:hAnsi="Times New Roman" w:cs="Times New Roman"/>
        </w:rPr>
        <w:t>R</w:t>
      </w:r>
      <w:r w:rsidRPr="00C265D3">
        <w:rPr>
          <w:rFonts w:ascii="Times New Roman" w:hAnsi="Times New Roman" w:cs="Times New Roman"/>
        </w:rPr>
        <w:t>egulaminu Rady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stanowiącego załącznik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4 do statutu Gminy Kruszwica uchwala się,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następuje: sekretarzem obrad</w:t>
      </w:r>
    </w:p>
    <w:p w14:paraId="19D55CEC" w14:textId="490AABF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XXXII Sesji Rady Miejskiej w Kruszwicy wybrany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został Radny Andrzej Michalak.</w:t>
      </w:r>
    </w:p>
    <w:p w14:paraId="4B4421B8" w14:textId="3BA3D9A6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-15 za, przeciw 0, wstrzymało się 0,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została przegłosowana i wchodzi w życie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dniem podjęcia. Uchwała Rady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16 lipca 2021 roku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przyjęcia protokołu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obrad XXXI Sesji Rady Miejskiej Kruszwicy.</w:t>
      </w:r>
    </w:p>
    <w:p w14:paraId="43D1674A" w14:textId="45BA75C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 xml:space="preserve">Na podstawie </w:t>
      </w:r>
      <w:r w:rsidR="00DF604B" w:rsidRPr="00C265D3">
        <w:rPr>
          <w:rFonts w:ascii="Times New Roman" w:hAnsi="Times New Roman" w:cs="Times New Roman"/>
        </w:rPr>
        <w:t>R</w:t>
      </w:r>
      <w:r w:rsidRPr="00C265D3">
        <w:rPr>
          <w:rFonts w:ascii="Times New Roman" w:hAnsi="Times New Roman" w:cs="Times New Roman"/>
        </w:rPr>
        <w:t>egulaminu Rady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stanowiącego załącznik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nr 4 do </w:t>
      </w:r>
      <w:r w:rsidR="00DF604B" w:rsidRPr="00C265D3">
        <w:rPr>
          <w:rFonts w:ascii="Times New Roman" w:hAnsi="Times New Roman" w:cs="Times New Roman"/>
        </w:rPr>
        <w:t>S</w:t>
      </w:r>
      <w:r w:rsidRPr="00C265D3">
        <w:rPr>
          <w:rFonts w:ascii="Times New Roman" w:hAnsi="Times New Roman" w:cs="Times New Roman"/>
        </w:rPr>
        <w:t>tatutu Gminy Kruszwica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uchwala się co następuje: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przyjąć protokół z obrad XXXI Sesji Rady</w:t>
      </w:r>
    </w:p>
    <w:p w14:paraId="4F7EB4BD" w14:textId="32D549A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Miejskiej w Kruszwicy,</w:t>
      </w:r>
      <w:r w:rsidR="00DF604B" w:rsidRPr="00C265D3">
        <w:rPr>
          <w:rFonts w:ascii="Times New Roman" w:hAnsi="Times New Roman" w:cs="Times New Roman"/>
        </w:rPr>
        <w:t xml:space="preserve"> p</w:t>
      </w:r>
      <w:r w:rsidRPr="00C265D3">
        <w:rPr>
          <w:rFonts w:ascii="Times New Roman" w:hAnsi="Times New Roman" w:cs="Times New Roman"/>
        </w:rPr>
        <w:t>rzystępujemy do głosowania.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-15 za, przeciw 0, wstrzymało się 0,</w:t>
      </w:r>
    </w:p>
    <w:p w14:paraId="60EF05E4" w14:textId="0AF3B45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uchwała została przegłosowana,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wchodzi w życie z nim podjęcia.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Przystępujemy do następnego punktu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porządku obrad, to jest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-sprawozdanie Przewodniczących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komisji z pracy w okresie międzysesyjnej,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przepraszam, przepraszam, przepraszam.</w:t>
      </w:r>
    </w:p>
    <w:p w14:paraId="4D5D7592" w14:textId="0D2DFF6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Przerwa była długa, punkt następny to jest,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-Protokół był. 4,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-Podjęcie uchwały w sprawie</w:t>
      </w:r>
    </w:p>
    <w:p w14:paraId="1AD5E58C" w14:textId="54229E9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zmian w budżecie Gminy Kruszwica na 2021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rok. Dlatego proszę Państwa,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ten punkt pominąłem, ponieważ jedno wspólne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było posiedzenie i w rozmowie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przed sesją Przewodniczący komisji się pytali,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ale w sumie to by powiedzieli,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odbyło się jedno wspólne spotkanie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dlatego zostało pominięte.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Dziękuję bardzo za pomoc.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Pkt 4, podjęcie uchwały w sprawie zmian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budżecie Gminy Kruszwica na 2021 rok.</w:t>
      </w:r>
    </w:p>
    <w:p w14:paraId="4CBB9CF5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Bardzo proszę Panią Skarbnik.</w:t>
      </w:r>
    </w:p>
    <w:p w14:paraId="69686E84" w14:textId="1BF1C3C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-Panie Przewodniczący, Wysoka Rado, poprosiłabym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zmiany w załączniku nr 3 do uchwały</w:t>
      </w:r>
    </w:p>
    <w:p w14:paraId="70D9B175" w14:textId="5052BEA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zmieniający budżet na 2021 rok,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związku z tym, że w przedsięwzięciu przebudowa</w:t>
      </w:r>
    </w:p>
    <w:p w14:paraId="16C5F7E0" w14:textId="5FF2506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ulicy Jesionowej w Grodztwie było dokumentacja,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 powinno być przebudowa ulicy</w:t>
      </w:r>
    </w:p>
    <w:p w14:paraId="1AD1CE72" w14:textId="018C828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Jesionowej w Kruszwicy, zamiast, ze względu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zmianę  -u nas, na rozszerzenie w</w:t>
      </w:r>
    </w:p>
    <w:p w14:paraId="016066B5" w14:textId="6FC4856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miejscowości Kruszwica, część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ta znalazła się w Kruszwicy nie w Grodztwie,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związku z tym proszę o to,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żeby w załączniku nr 3 wyrazić zgodę na zmianę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pozycji osiemnastej na zadanie przebudowa ulicy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Jesionowej w Kruszwicy dokumentacja,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żeby było takie brzmienie.</w:t>
      </w:r>
    </w:p>
    <w:p w14:paraId="380055FC" w14:textId="364DA87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Bardzo proszę,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kto z Pań i Panów Radnych jest za tą propozycją?</w:t>
      </w:r>
    </w:p>
    <w:p w14:paraId="7F654FC9" w14:textId="0A681B7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15 za, przeciw 0, wstrzymało się 0,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zostało przegłosowane. Przystępujemy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następnego punktu porządku obrad,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jest głosowanie nad uchwałą.</w:t>
      </w:r>
    </w:p>
    <w:p w14:paraId="53D9B109" w14:textId="5E3D027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Czy ktoś z Pań lub Panów Radnych chciałby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zabrać jeszcze w tym punkcie głos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dotyczący tej uchwały?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Jeśli nie, to czytam uchwałę.</w:t>
      </w:r>
    </w:p>
    <w:p w14:paraId="51D8924D" w14:textId="6F99D436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Uchwała Rady Miejskiej w Kruszwicy z dnia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16 lipca 2021 roku w sprawie zmian w budżecie</w:t>
      </w:r>
    </w:p>
    <w:p w14:paraId="0ABD083B" w14:textId="792B352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Gminy Kruszwica na rok 2021.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podstawie ustawy z dnia 8 marca 1990 roku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 oraz ustawy z dnia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27 sierpnia 2009 o finansach publicznych,</w:t>
      </w:r>
    </w:p>
    <w:p w14:paraId="1C3F0A62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uchwala się, co następuje:</w:t>
      </w:r>
    </w:p>
    <w:p w14:paraId="281B7FFE" w14:textId="43E96C06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w uchwale nr 26/29/98/2020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Rady Miejskiej w Kruszwicy oraz dnia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29 grudnia 2020 w sprawie uchwalenia budżetu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Gminy Kruszwica na rok 2021 zmiany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późniejszymi zarządzenia Burmistrza Kruszwica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oraz z dnia 5 lipca 2021 roku, uchwala się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następujące zmiany: § 1 otrzymuje brzmienie,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lastRenderedPageBreak/>
        <w:t>dochody budżetu Gminy w wysokości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103 611</w:t>
      </w:r>
      <w:r w:rsidR="00DF604B" w:rsidRPr="00C265D3">
        <w:rPr>
          <w:rFonts w:ascii="Times New Roman" w:hAnsi="Times New Roman" w:cs="Times New Roman"/>
        </w:rPr>
        <w:t> </w:t>
      </w:r>
      <w:r w:rsidRPr="00C265D3">
        <w:rPr>
          <w:rFonts w:ascii="Times New Roman" w:hAnsi="Times New Roman" w:cs="Times New Roman"/>
        </w:rPr>
        <w:t>290</w:t>
      </w:r>
      <w:r w:rsidR="00DF604B" w:rsidRPr="00C265D3">
        <w:rPr>
          <w:rFonts w:ascii="Times New Roman" w:hAnsi="Times New Roman" w:cs="Times New Roman"/>
        </w:rPr>
        <w:t>,</w:t>
      </w:r>
      <w:r w:rsidRPr="00C265D3">
        <w:rPr>
          <w:rFonts w:ascii="Times New Roman" w:hAnsi="Times New Roman" w:cs="Times New Roman"/>
        </w:rPr>
        <w:t>39 gr, z tego dochody bieżące w kwocie 87 615222 zł. 19 gr. Dochody majątkowe w kwocie</w:t>
      </w:r>
    </w:p>
    <w:p w14:paraId="7F0B230D" w14:textId="78D4EF6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15 996 068 zł. 20 gr., zgodnie z załącznikiem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1 zmiany określa załącznik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1 do niniejszej uchwały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§ 2 otrzymuje brzmienie: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wydatki budżetu Gminy w wysokości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111 276 554 zł.71 gr., z tego wydatki bieżące w wysokości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84 985 372 zł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92 gr., wydatki majątkowe w wysokości</w:t>
      </w:r>
    </w:p>
    <w:p w14:paraId="37FAE7C7" w14:textId="6971BAE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26 291 181 zł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79 gr., zgodnie z załącznikiem nr 2.</w:t>
      </w:r>
      <w:r w:rsidR="00DF604B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Limity wydatków na zadania inwestycyjne</w:t>
      </w:r>
    </w:p>
    <w:p w14:paraId="2B2C9BA7" w14:textId="409191D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realizowane w 2021 roku zgodnie z załącznikiem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3 zmiany określa załącznik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2 i 3 do niniejszej uchwały</w:t>
      </w:r>
      <w:r w:rsidR="000D3930" w:rsidRPr="00C265D3">
        <w:rPr>
          <w:rFonts w:ascii="Times New Roman" w:hAnsi="Times New Roman" w:cs="Times New Roman"/>
        </w:rPr>
        <w:t xml:space="preserve">. </w:t>
      </w:r>
      <w:r w:rsidRPr="00C265D3">
        <w:rPr>
          <w:rFonts w:ascii="Times New Roman" w:hAnsi="Times New Roman" w:cs="Times New Roman"/>
        </w:rPr>
        <w:t>§ 3 otrzymuje brzmienie: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ustala się plan finansowy środków otrzymanych</w:t>
      </w:r>
    </w:p>
    <w:p w14:paraId="71BA8D11" w14:textId="60D8D56B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 Rządowego Funduszu Inwestycji Lokalnych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podstawie uchwały nr 102 Rady Ministrów</w:t>
      </w:r>
    </w:p>
    <w:p w14:paraId="53A134A3" w14:textId="6AC2AF3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 dnia 23 lipca 2020 roku w sprawie wsparcia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realizację zadań inwestycyjnych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przez jednostki samorządu terytorialnego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ich przeznaczenia na wydatki zgodnie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załącznikiem nr 4 będącym załącznikiem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4 do niniejszej uchwały.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3a otrzymuje brzmienie: ustala się plan</w:t>
      </w:r>
    </w:p>
    <w:p w14:paraId="3E8BBDB1" w14:textId="37FF6A6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finansowy dochodów i wydatków bieżących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finansowanych z Funduszu Przeciwdziałania</w:t>
      </w:r>
    </w:p>
    <w:p w14:paraId="3E900D02" w14:textId="37C5788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Covid-19, zgodnie z załącznikiem nr 4a będącym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załącznikiem nr 4a do niniejszej uchwały.</w:t>
      </w:r>
    </w:p>
    <w:p w14:paraId="7389CF8F" w14:textId="48FDCC2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§ 6 otrzymuje brzmienie: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dochody i wydatki związane z realizacją zadań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zakres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administracji rządowej i innych zadań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zleconych odrębnymi ustawami oraz dochody</w:t>
      </w:r>
    </w:p>
    <w:p w14:paraId="60ED1E25" w14:textId="67DD6453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i wydatki związane z realizacją zadań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wykonywanych na podstawie porozumień z organami</w:t>
      </w:r>
    </w:p>
    <w:p w14:paraId="2F914BCD" w14:textId="4A21AF0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administracji rządowej zgodnie z załącznikiem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6 będącym załącznikiem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nr 5 do niniejszej uchwały.</w:t>
      </w:r>
    </w:p>
    <w:p w14:paraId="5F633A71" w14:textId="5CA105D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została przegłosowana, 15 za,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przeciw 0, wstrzymało się 0. Wykonanie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uchwały powierza się Burmistrzowi Kruszwicy.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wchodzi w życie z dniem podjęcia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podlega ogłoszeniu w Dzienniku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Urzędowym Województwa Kujawsko-Pomorskiego.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No i za tymi zmianami oczywiście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zmiany w Wieloletniej Prognozie Finansowej.</w:t>
      </w:r>
    </w:p>
    <w:p w14:paraId="4EC70756" w14:textId="74E21D0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Uchwała Rady Miejskiej w Kruszwicy z dnia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16 lipca 2021 roku w sprawie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zmian w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Wieloletniej Prognozie Finansowej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Gminy Kruszwica na lata 2027-2030.</w:t>
      </w:r>
    </w:p>
    <w:p w14:paraId="716F5610" w14:textId="4D3407F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8 marca 1990 roku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 oraz 25 sierpnia 2009</w:t>
      </w:r>
    </w:p>
    <w:p w14:paraId="6ED37126" w14:textId="0FDBFF0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o finansach publicznych, uchwala się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następuje: w uchwale nr 26/299/2020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Rady Miejskiej w Kruszwicy z dnia 29 grudnia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2020 roku w sprawie Wieloletniej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Prognozy Finansowej Gminy Kruszwica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lata 2021-2030 zmienionej późniejszymi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uchwałami Rady Miejskiej oraz uchwałą Rady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30 czerwca 2021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roku wprowadza się następujące zmiany: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załącznik nr 1 otrzymuje brzmienie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jak załącznik nr 1 do niniejszej uchwały.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Załącznik nr 2 otrzymuje brzmienie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jak załącznik nr 2 do niniejszej uchwały,</w:t>
      </w:r>
    </w:p>
    <w:p w14:paraId="5A12D3C5" w14:textId="26F58DF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załącznik nr 3 otrzymuje brzmienie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jak załącznik nr 3 do niniejszej uchwały.</w:t>
      </w:r>
    </w:p>
    <w:p w14:paraId="439F0FDD" w14:textId="77777777" w:rsidR="000D3930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została przegłosowana, za 15,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przeciw 0, wstrzymało się 0. Wykonanie uchwały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powierza się Burmistrzowi Kruszwicy.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wchodzi w życie z dniem podjęcia.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Rady Miejskiej z 16 lipca 2021 roku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zmiany nazwy ulic Mickiewicza na ulicę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Adama Mickiewicza w Kruszwicy. Państwo Radni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byliście na spotkaniu wspólnych komisji,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zmiany te przedstawił Pan Burmistrz,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ten temat wypowiadał się również</w:t>
      </w:r>
      <w:r w:rsidR="000D3930" w:rsidRPr="00C265D3">
        <w:rPr>
          <w:rFonts w:ascii="Times New Roman" w:hAnsi="Times New Roman" w:cs="Times New Roman"/>
        </w:rPr>
        <w:t xml:space="preserve"> </w:t>
      </w:r>
    </w:p>
    <w:p w14:paraId="5E22C7C5" w14:textId="282F7F9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 Sekretarz. Czy są jakieś pytania,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jeśli nie to czytam uchwałę.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Rady Miejskiej w Kruszwicy z dnia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16 lipca 2021 roku w sprawie zmiany nazwy ulicy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Mickiewicza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ulicę Adama Mickiewicza w Kruszwicy.</w:t>
      </w:r>
    </w:p>
    <w:p w14:paraId="02E9D9A0" w14:textId="745800F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8 marca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1990 roku o samorządzie gminy uchwala się,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następuje: zmienia się nazwę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ulicy Mickiewicza na ulicę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Adama Mickiewicza w Kruszwicy. Przebieg ulicy</w:t>
      </w:r>
    </w:p>
    <w:p w14:paraId="09C18259" w14:textId="5A3CF39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określa załącznik do niniejszej uchwały,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wykonanie uchwały powierza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się Burmistrzowi Kruszwicy.</w:t>
      </w:r>
    </w:p>
    <w:p w14:paraId="61F61A46" w14:textId="7AE6193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została przegłosowana, 15 za,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przeciw 0, wstrzymało się 0. Uchwała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wchodzi w życie po upływie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14 dni od dnia ogłoszenia w Dzienniku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Urzędowym Województwa Kujawsko-Pomorskiego.</w:t>
      </w:r>
    </w:p>
    <w:p w14:paraId="401D0CA8" w14:textId="5271ED6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Podobnie jest ulicą Aleja Dworcowa.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Rady Miejskiej w Kruszwicy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dnia 16 lipca 2021 roku w sprawie zmiany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nazwy ulicy Aleja Dworcowa na Aleja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Dworcowa w Kruszwicy. Na podstawie ustawy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8 marca 1990 roku o samorządzie gminnym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uchwala się, co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następuje: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zmienia się nazwę ulicy Aleja Dworcowa na Aleja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Dworcowa w Kruszwicy. Przebieg ulicy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określa załącznik do niniejszej uchwały,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wykonanie uchwały powierza</w:t>
      </w:r>
    </w:p>
    <w:p w14:paraId="357B510A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Burmistrzowi Kruszwicy.</w:t>
      </w:r>
    </w:p>
    <w:p w14:paraId="5BD9E6C7" w14:textId="4F2AE9A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została przegłosowana, 15 za,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przeciw 0, wstrzymało się 0. Uchwała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wchodzi w życie po upływie 14 dni od ogłoszenia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Dzienniku Urzędowym Województwa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lastRenderedPageBreak/>
        <w:t>Kujawsko-Pomorskiego. Uchwała Rady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16 lipca 2021 roku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zmiany nazwy ulicy Kasprowicza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ulicę Jana Kasprowicza w Kruszwicy.</w:t>
      </w:r>
    </w:p>
    <w:p w14:paraId="161F45AA" w14:textId="696DB88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8 marca 1990 roku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 uchwala, co następuje:</w:t>
      </w:r>
    </w:p>
    <w:p w14:paraId="0AF0D112" w14:textId="3515305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zmienia się nazwę ulicy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Kasprowicza na ulicę Jana Kasprowicza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Kruszwicy. Przebieg ulicy określa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załącznik do niniejszej uchwały,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wykonanie uchwały powierza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się Burmistrzowi Kruszwicy.</w:t>
      </w:r>
    </w:p>
    <w:p w14:paraId="0B105C46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</w:p>
    <w:p w14:paraId="546687A4" w14:textId="0F916D53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Uchwała  -została przegłosowana,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15 za, przeciw 0, wstrzymało się 0. Uchwała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wchodzi w życie po upływie 14 dni od ogłoszenia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Dzienniku Urzędowym Województwa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Kujawsko-Pomorskiego. Uchwała Rady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16 lipca 2021 roku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zmiany nazwy ulicy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Kraszewskiego na ulicę Józefa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Ignacego Kraszewskiego w Kruszwicy.</w:t>
      </w:r>
    </w:p>
    <w:p w14:paraId="1D335184" w14:textId="01F768B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8 marca 1990 roku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 uchwala się,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następuje: zmienia się nazwę ulicy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Kraszewskiego na ulicę Józefa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Ignacego Kraszewskiego w Kruszwicy.</w:t>
      </w:r>
    </w:p>
    <w:p w14:paraId="15330CD4" w14:textId="25596F2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Przebieg ulicy określa załącznik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niniejszej uchwały.</w:t>
      </w:r>
    </w:p>
    <w:p w14:paraId="428D7EA9" w14:textId="56429F9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Wykonanie uchwały powierza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się Burmistrzowi Kruszwicy.</w:t>
      </w:r>
    </w:p>
    <w:p w14:paraId="286384B7" w14:textId="4003C9D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15 za, przeciw 0, wstrzymało się 0. Uchwała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wchodzi w życie po 14 dni od ogłoszenia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Dzienniku</w:t>
      </w:r>
      <w:r w:rsidR="000D393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Urzędowym Województwa Kujawsko-Pomorskiego.</w:t>
      </w:r>
    </w:p>
    <w:p w14:paraId="0CE73B26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</w:p>
    <w:p w14:paraId="07A46E0F" w14:textId="6A62820B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Uchwała Rady Miejskiej w Kruszwicy z dnia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16 lipca 2021 roku w sprawie zmiany nazwy ulicy</w:t>
      </w:r>
    </w:p>
    <w:p w14:paraId="11BADF8A" w14:textId="13B8753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Osiedle Robotnicze na Osiedle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Robotnicze w Kruszwicy. Na podstawie ustawy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8 marca 1990 roku o samorządzie gminnym,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uchwala się, co następuje: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zmienia się nazwę ulicy Osiedle</w:t>
      </w:r>
    </w:p>
    <w:p w14:paraId="491E75B1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Robotnicze na Osiedle Robotnicze w Kruszwicy.</w:t>
      </w:r>
    </w:p>
    <w:p w14:paraId="597D5719" w14:textId="4C77562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Przebieg ulicy określa załącznik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niniejszej uchwały,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wykonanie uchwały powietrza</w:t>
      </w:r>
    </w:p>
    <w:p w14:paraId="38833712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się Burmistrzowi Kruszwicy.</w:t>
      </w:r>
    </w:p>
    <w:p w14:paraId="5B465827" w14:textId="7E96881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15 za, przeciw 0, wstrzymało się 0. Uchwała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została przegłosowana.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wchodzi w życie po upływie 14 dni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od ogłoszenia w Dzienniku Urzędowym Województwa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Kujawsko-Pomorskiego. Uchwała Rady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16 lipca 2021 roku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zmiany nazwy ulicy Kościuszki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ulicę Tadeusza Kościuszki w Kruszwicy.</w:t>
      </w:r>
    </w:p>
    <w:p w14:paraId="5BCE19AB" w14:textId="02D6DC2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8 marca 1990 roku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gminnym, uchwala, co następuje:</w:t>
      </w:r>
    </w:p>
    <w:p w14:paraId="1B4AE2F9" w14:textId="1598FE0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zmienia się nazwę ulicy Kościuszki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ulicę Tadeusza Kościuszki w Kruszwicy.</w:t>
      </w:r>
    </w:p>
    <w:p w14:paraId="56A2302D" w14:textId="712F2DE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Przebieg ulicy określa załącznik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niniejszej uchwały, wykonanie uchwały powierza</w:t>
      </w:r>
    </w:p>
    <w:p w14:paraId="271F0A23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</w:p>
    <w:p w14:paraId="113B10B7" w14:textId="418807A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się Burmistrzowi Kruszwicy.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Przystępujemy do głosowania.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została przegłosowana, 15 za,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wstrzymało się 0, przeciw 0. Uchwała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wchodzi się po upływie 14 dni od ogłoszenia</w:t>
      </w:r>
    </w:p>
    <w:p w14:paraId="0CFAEF27" w14:textId="4FC0787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w Dzienniku Urzędowym Województwa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Kujawsko-Pomorskiego. Uchwała Rady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16 lipca 2021 roku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w sprawie zmiany nazwy ulic </w:t>
      </w:r>
      <w:proofErr w:type="spellStart"/>
      <w:r w:rsidRPr="00C265D3">
        <w:rPr>
          <w:rFonts w:ascii="Times New Roman" w:hAnsi="Times New Roman" w:cs="Times New Roman"/>
        </w:rPr>
        <w:t>kmdr</w:t>
      </w:r>
      <w:proofErr w:type="spellEnd"/>
      <w:r w:rsidRPr="00C265D3">
        <w:rPr>
          <w:rFonts w:ascii="Times New Roman" w:hAnsi="Times New Roman" w:cs="Times New Roman"/>
        </w:rPr>
        <w:t>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Zbigniewa Przybyszewskiego na ulicę </w:t>
      </w:r>
      <w:proofErr w:type="spellStart"/>
      <w:r w:rsidRPr="00C265D3">
        <w:rPr>
          <w:rFonts w:ascii="Times New Roman" w:hAnsi="Times New Roman" w:cs="Times New Roman"/>
        </w:rPr>
        <w:t>kmdr</w:t>
      </w:r>
      <w:proofErr w:type="spellEnd"/>
      <w:r w:rsidRPr="00C265D3">
        <w:rPr>
          <w:rFonts w:ascii="Times New Roman" w:hAnsi="Times New Roman" w:cs="Times New Roman"/>
        </w:rPr>
        <w:t>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Zbigniewa Przybyszewskiego w Kruszwicy.</w:t>
      </w:r>
    </w:p>
    <w:p w14:paraId="17A6F0E1" w14:textId="171B0B4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8 marca 1990 roku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samorządzie gminnym uchwala się,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co następuje: zmienia się nazwę ulicy </w:t>
      </w:r>
      <w:proofErr w:type="spellStart"/>
      <w:r w:rsidRPr="00C265D3">
        <w:rPr>
          <w:rFonts w:ascii="Times New Roman" w:hAnsi="Times New Roman" w:cs="Times New Roman"/>
        </w:rPr>
        <w:t>kmdr</w:t>
      </w:r>
      <w:proofErr w:type="spellEnd"/>
      <w:r w:rsidRPr="00C265D3">
        <w:rPr>
          <w:rFonts w:ascii="Times New Roman" w:hAnsi="Times New Roman" w:cs="Times New Roman"/>
        </w:rPr>
        <w:t>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Zbigniewa Przybyszewskiego na ulicę </w:t>
      </w:r>
      <w:proofErr w:type="spellStart"/>
      <w:r w:rsidRPr="00C265D3">
        <w:rPr>
          <w:rFonts w:ascii="Times New Roman" w:hAnsi="Times New Roman" w:cs="Times New Roman"/>
        </w:rPr>
        <w:t>kmdr</w:t>
      </w:r>
      <w:proofErr w:type="spellEnd"/>
      <w:r w:rsidRPr="00C265D3">
        <w:rPr>
          <w:rFonts w:ascii="Times New Roman" w:hAnsi="Times New Roman" w:cs="Times New Roman"/>
        </w:rPr>
        <w:t>.</w:t>
      </w:r>
    </w:p>
    <w:p w14:paraId="7A73AA0C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Zbigniewa Przybyszewskiego w Kruszwicy.</w:t>
      </w:r>
    </w:p>
    <w:p w14:paraId="15DE8A24" w14:textId="4727E0F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Przebieg ulicy określa załącznik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niniejszej uchwały. Wykonanie uchwały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powierza się Burmistrzowi Kruszwicy.</w:t>
      </w:r>
    </w:p>
    <w:p w14:paraId="4EFCA821" w14:textId="79B556F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15 za, przeciw 0, wstrzymało się 0. Uchwała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została przegłosowana.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Uchwała wchodzi w życie po upływie 14 dni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od ogłoszenia w Dzienniku Urzędowym Województwa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Kujawsko-Pomorskiego. Uchwała Rady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16 lipca 2021 roku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zmieniająca regulamin dostarczania wody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doprowadzania ścieków.</w:t>
      </w:r>
    </w:p>
    <w:p w14:paraId="2BDAF737" w14:textId="6321CAE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Bardzo szczegółowo to było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omawiana na naszej komisji.</w:t>
      </w:r>
    </w:p>
    <w:p w14:paraId="3520FAF6" w14:textId="220D077B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Jeśli ktoś z Pań lub Panów Radnych chciałby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jeszcze dodatkowe informacje to bardzo proszę.</w:t>
      </w:r>
    </w:p>
    <w:p w14:paraId="6EC535F7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Nie widzę, czytam dalej.</w:t>
      </w:r>
    </w:p>
    <w:p w14:paraId="69380679" w14:textId="2AC20DD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podstawie ustawy z 7 czerwca 2021 roku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zbiorowym zaopatrzeniu w wodę i zbiorowe</w:t>
      </w:r>
    </w:p>
    <w:p w14:paraId="54C1927E" w14:textId="22E692A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odprowadzanie ścieków, uchwala się,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następuje: w uchwale Rady Miejskiej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dnia 27 września 2018 roku w Kruszwicy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uchylenia [dźwięk niewyraźny]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dostarczenia wody i odprowadzanie ścieków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wprowadza się następujące zmiany: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[dźwięk niewyraźny] otrzymuje brzmienie:</w:t>
      </w:r>
    </w:p>
    <w:p w14:paraId="32781CF2" w14:textId="4288E5C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Przedsiębiorstwo Wodociągowo Kanalizacyjne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wydaje warunki przyłączenia do sieci,</w:t>
      </w:r>
    </w:p>
    <w:p w14:paraId="60478759" w14:textId="651ACB2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w których określa lokalizację nieruchomości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lub obiektu, który ma zostać przyłączony</w:t>
      </w:r>
    </w:p>
    <w:p w14:paraId="3FCCB3F4" w14:textId="5C98B3C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lastRenderedPageBreak/>
        <w:t>do sieci, usytuowanie przyłącza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sposób przyłączenia nieruchomości lub obiektu</w:t>
      </w:r>
    </w:p>
    <w:p w14:paraId="3A3DCDF1" w14:textId="5AC488A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do sieci oraz zainstalowania wodomierza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głównego lub urządzenia pomiarowego,</w:t>
      </w:r>
    </w:p>
    <w:p w14:paraId="20DACCE9" w14:textId="5B52334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maksymalne dobowe zaopatrzenie na wodę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podziałem na wodę do celów bytowych,</w:t>
      </w:r>
    </w:p>
    <w:p w14:paraId="77F82844" w14:textId="4ED40BAB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technologicznych i przeciwpożarowe.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Maksymalną ilość i jakość odprowadzanych ścieków</w:t>
      </w:r>
    </w:p>
    <w:p w14:paraId="2229F8E5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 podziałem na ścieki bytowe i przemysłowe.</w:t>
      </w:r>
    </w:p>
    <w:p w14:paraId="043D6705" w14:textId="6D8AEF4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Przystępujemy do głosowania.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15 za, przeciw 0, wstrzymało się 0. Uchwała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została przegłosowana.</w:t>
      </w:r>
    </w:p>
    <w:p w14:paraId="1D10EF64" w14:textId="0FF7413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Uchwała wchodzi w życie po upływie 14 dni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od ogłoszenia w Dzienniku Urzędowym Województwa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Kujawsko-Pomorskiego. Wysoka Rado,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Panie Burmistrzu, Szanowni Państwo,</w:t>
      </w:r>
    </w:p>
    <w:p w14:paraId="0309531C" w14:textId="20D86D9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przechodzimy do następnego punktu są to wolne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wnioski i zapytania. Przepraszam jeszcze 1,</w:t>
      </w:r>
    </w:p>
    <w:p w14:paraId="1909B0F3" w14:textId="203C7A78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podjęcie uchwały w sprawie zbycia odrębnej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własności lokalu mieszkaniowego nr 8 położonego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przy ulicy Wodnej w Kruszwicy. Nie ma,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Goplańskiej, zgadza się.</w:t>
      </w:r>
    </w:p>
    <w:p w14:paraId="3A53C56F" w14:textId="63BE500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Patrzę, bo nie mam uchwały.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Dziękuję uprzejmie. W uchwale Rady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Miejskiej w Kruszwicy z dnia 16 lipca 2021 roku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zbycia odrębnej własności lokalu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mieszkalnego nr 8 położonego przy Goplańskiej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3 w Kruszwicy. Na podstawie ustawy z 8 marca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1990 roku o samorządzie gminnym uchwala się,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następuje: wyraża zgodę na zbycie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odrębnej własności lokalu mieszkalnego nr 8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położonego przy ulicy Goplańskiej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3 w Kruszwicy, zapisanego w księdze wieczystej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BY1I/00041322/6 prowadzonej przez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V Wydział Ksiąg Wieczystych Sądu Rejonowego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Inowrocławiu. Przystępujemy do głosowania.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15 za, przeciw 0, wstrzymało się 0. Uchwała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została przegłosowana.</w:t>
      </w:r>
    </w:p>
    <w:p w14:paraId="16BE867A" w14:textId="44E1578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Wykonanie uchwały zleca się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Burmistrzowi Kruszwicy, uchwała wchodzi w życie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dniem podjęcia. I tak proszę Państwa,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tą pomyłką w ostatnim punkcie,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przeszliśmy do pkt 15, wolne wnioski.</w:t>
      </w:r>
    </w:p>
    <w:p w14:paraId="3E29A89B" w14:textId="2BD079B8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Bardzo proszę Radny Artur Grobelski.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wniosek mieszkańców zwracam się z prośbą</w:t>
      </w:r>
    </w:p>
    <w:p w14:paraId="3E5770C3" w14:textId="2CA0DF3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o umieszczenie na ulicy Leśnej progów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zwalniających ze względu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kilka zakrętów znajdujących się na tej ulicy,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szybko jadące samochody stanowią spore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zagrożenie dla pieszych i rowerzystów.</w:t>
      </w:r>
    </w:p>
    <w:p w14:paraId="10532A55" w14:textId="26A9A49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Kolejny mój wniosek to jest również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wniosek mieszkańców, zwracam się, Leśna,</w:t>
      </w:r>
    </w:p>
    <w:p w14:paraId="6CC2D373" w14:textId="1EDFBE7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to jest tutaj, jak dalsza część Nadgoplańskiej,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jak w Słoneczną się skręca i w prawo.</w:t>
      </w:r>
    </w:p>
    <w:p w14:paraId="79B47229" w14:textId="3CFCE82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Na wniosek mieszkańców zwracam się z prośbą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umieszczenie przy ulica Grodzkiej</w:t>
      </w:r>
    </w:p>
    <w:p w14:paraId="5DA814C8" w14:textId="69C1C906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oraz przy ulicy właśnie Leśnej koszów na odpady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komunalne oraz koszów na psie odchody.</w:t>
      </w:r>
    </w:p>
    <w:p w14:paraId="4789569A" w14:textId="10118933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Są to spacerowe ulice i wielu mieszkańców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tam chodzi i narzekają właśnie na to, że</w:t>
      </w:r>
    </w:p>
    <w:p w14:paraId="1D8696CD" w14:textId="4857D3A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przechodzący często śmieci wyrzucają na ulice,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ponieważ na długich odcinkach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niestety ich nie ma.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kolejny wniosek w zasadzie interpelacja,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tak krótko nie będę całej czytał,</w:t>
      </w:r>
    </w:p>
    <w:p w14:paraId="7322BA56" w14:textId="31397B2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tylko przedstawię. Chodzi o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monitoring, o który ciągle walczę,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może walczę to za duże słowo.</w:t>
      </w:r>
    </w:p>
    <w:p w14:paraId="6E18931D" w14:textId="41527A53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Chciałbym, żeby ten monitoring zaczął wreszcie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działać tak jak powinien, kiedyś mieliśmy taką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akcję tutaj na Słonecznej, która pozwoliła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no tu niestety wielu mieszkańców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mandaty dostało, ale spowodowało to,</w:t>
      </w:r>
      <w:r w:rsidR="00323A87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się uspokoiło bardzo mocno na ulicy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Słonecznej i większość mieszkańców przestała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jeździć ulicą Słoneczną po ścieżce rowerowej.</w:t>
      </w:r>
    </w:p>
    <w:p w14:paraId="09A1DEE0" w14:textId="1DB0434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Jest to bardzo [dźwięk niewyraźny],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niestety jest to okres letni, wielu mieszkańców,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znaczy młodych, zwłaszcza młodych,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potrafi w dalszym ciągu tą Słoneczną bardzo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szybko jeździć, tak samo przyjezdni, ale nie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tyczy się to tylko łącznie ulicy Słonecznej,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są to również inne miejsca,</w:t>
      </w:r>
    </w:p>
    <w:p w14:paraId="690E6B31" w14:textId="237775F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które Radni zgłaszają chociażby na [dźwięk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niewyraźny] i parkowanie przy samym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sklepie powoduje to, że tam są pasy i stwarz</w:t>
      </w:r>
      <w:r w:rsidR="00DE7D52" w:rsidRPr="00C265D3">
        <w:rPr>
          <w:rFonts w:ascii="Times New Roman" w:hAnsi="Times New Roman" w:cs="Times New Roman"/>
        </w:rPr>
        <w:t xml:space="preserve">a </w:t>
      </w:r>
      <w:r w:rsidRPr="00C265D3">
        <w:rPr>
          <w:rFonts w:ascii="Times New Roman" w:hAnsi="Times New Roman" w:cs="Times New Roman"/>
        </w:rPr>
        <w:t>zagrożenie, tak naprawdę dla mieszkańców,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więc monitoring i zgłaszanie przez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monitorujące osoby takiej sytuacji na policję,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myślę, żeby wyeliminowało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te problemy wszystkie. Dziękuję.</w:t>
      </w:r>
    </w:p>
    <w:p w14:paraId="0E02B39D" w14:textId="6ACE9D18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-Dziękuję bardzo, proszę bardzo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Pani Ilona Dybicz, kobiety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mają pierwszeństwo. Dziękuję</w:t>
      </w:r>
    </w:p>
    <w:p w14:paraId="40DC755C" w14:textId="3B9BAB5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bardzo. Panie Burmistrzu, ja mam tylko pytanie,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bo wcześniej składam interpelację w tej sprawie,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jak wygląda, czy może Pan dzisiaj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 odpowiedzieć, jeśli nie to następnym razem,</w:t>
      </w:r>
    </w:p>
    <w:p w14:paraId="6ED9C90B" w14:textId="5D9A54D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jak wygląda sytuacja z naprawą tej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ścieżki pieszo-rowerowej, tej,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która jest od Kolegiaty do mostu tutaj.</w:t>
      </w:r>
    </w:p>
    <w:p w14:paraId="6F9A4F77" w14:textId="1E5A61A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Jak ta sytuacja wygląda, bo (mowa bez mikrofonu).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(mowa bez mikrofonu). Dobrze, czyli w tej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chwili jest przetarg. Dobrze, dziękuję bardzo.</w:t>
      </w:r>
    </w:p>
    <w:p w14:paraId="06613C63" w14:textId="0C61885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Dziękuję, Radny Grzegorz Stanny.</w:t>
      </w:r>
    </w:p>
    <w:p w14:paraId="02E28B03" w14:textId="57EA0E9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Panie Przewodniczący, Panie Burmistrzu.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Ostatnio odbyło się spotkanie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wniosek mieszkańców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temacie przebiegu obwodnicy Kruszwicy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trójka rolników, nie będę wymieniał nazwiska,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 prostu uważa, że przez ich pola nie powinna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ta obwodnica przechodzić tylko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przesunąć ją dalej [dźwięk niewyraźny],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 wiem, czy aż pod Wolę Wapowską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czy gdziekolwiek i wnioskuję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do Pana </w:t>
      </w:r>
      <w:r w:rsidRPr="00C265D3">
        <w:rPr>
          <w:rFonts w:ascii="Times New Roman" w:hAnsi="Times New Roman" w:cs="Times New Roman"/>
        </w:rPr>
        <w:lastRenderedPageBreak/>
        <w:t>Burmistrza, jeśli jakieś uzgodnienia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będą, żeby powiadomić z tamtej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strony jeziora również rolników,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no bo nie można tak dla własnego dobra trójki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robić przesunięcie obwodnicy, bo im się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nie podoba, a ma się podobać komuś innemu,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więc jeżeli będą bliższe ustalenia,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proszę Pana Burmistrza o powiadomienie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mieszkańców również z tamtej strony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uwzględnienie przy konsultacjach.</w:t>
      </w:r>
    </w:p>
    <w:p w14:paraId="18FDA088" w14:textId="3061E40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 bardzo. Dziękuję bardzo.</w:t>
      </w:r>
    </w:p>
    <w:p w14:paraId="7D27027D" w14:textId="2470805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Radny Bartłomiej Dzwoniarkiewicz.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 chciałbym jakby powtórzyć prośbę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wniosek mieszkańców Słabęcina o tą działkę,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która jest po starej, starym sklepie i tam jest</w:t>
      </w:r>
    </w:p>
    <w:p w14:paraId="46F99850" w14:textId="5744E09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problem prawny, bo nieruchomość jest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prawdopodobnie kogoś innego, a działka jest też</w:t>
      </w:r>
    </w:p>
    <w:p w14:paraId="4A6B9A58" w14:textId="1997810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kogoś innego i miało być to uregulowane lub,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żeby ta sprawa ruszyła do przodu,</w:t>
      </w:r>
    </w:p>
    <w:p w14:paraId="1D0CF60A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żebyśmy mogli zrobić tam porządek i może czasem</w:t>
      </w:r>
    </w:p>
    <w:p w14:paraId="7A313BD1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jakiś plac zabaw itp. Dziękuję bardzo.</w:t>
      </w:r>
    </w:p>
    <w:p w14:paraId="3A3FD7B7" w14:textId="48E95EF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 uprzejmie, proszę bardzo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Radny Stefan Lewandowski.</w:t>
      </w:r>
    </w:p>
    <w:p w14:paraId="5666F30D" w14:textId="6E230B4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Panie Burmistrzu, ja mam tylko taką sprawę.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Było teraz odnośnie w raportach</w:t>
      </w:r>
    </w:p>
    <w:p w14:paraId="26C2960F" w14:textId="73D14CD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ta droga podtopiona, no nieładnie to wyglądało,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ale patrząc na stan naszych dróg.</w:t>
      </w:r>
    </w:p>
    <w:p w14:paraId="46B7748B" w14:textId="3E807FC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Ja mam zastrzeżenia co do Powiatu, dlatego,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tak, tą drogę tutaj w kierunku Skulska,</w:t>
      </w:r>
    </w:p>
    <w:p w14:paraId="75745655" w14:textId="029680D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to jest za wąsko wycinane, to jest raz,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2 dojechali do Polanowic,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3 od Polanowic w stronę Sokolnik nie jest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zrobione wcale. W tej chwili te odrosty drzew,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które są tam to już mają po 1,5 m,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kupę śmieci w to wrzucane jest i dopiero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tak przyjadą na jesień i podcinają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łańcuchowo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będzie do widzenia. No naprawdę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dzisiaj jest tak, że mają naprawdę sprzętu,</w:t>
      </w:r>
    </w:p>
    <w:p w14:paraId="591F0A43" w14:textId="6CBBD4C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a ta robota jest taka oddalana nawet nie na 2,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nawet nie na 2. Później mamy problemy</w:t>
      </w:r>
    </w:p>
    <w:p w14:paraId="66A15919" w14:textId="1E3FCF9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 poboczami, że wygniatane,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jak ta woda nie ma gdzie odejść,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no nie ma gdzie odejść. Dziękuję bardzo.</w:t>
      </w:r>
    </w:p>
    <w:p w14:paraId="11ECE6DE" w14:textId="22C4932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Rozumiem, że Pan Radny apeluje,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żeby się zgłosić z tą sprawą do Starostwa,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Pani Starosty. Dziękuję uprzejmie, Radny, no.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Bo tak, było to spotkanie, miało być ładnie,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wszystko pięknie, mija rok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to wszystko zostawione jest samemu sobie.</w:t>
      </w:r>
    </w:p>
    <w:p w14:paraId="6309ACC6" w14:textId="6A4D359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Proszę bardzo, jeszcze Radny.</w:t>
      </w:r>
    </w:p>
    <w:p w14:paraId="2FBAD663" w14:textId="7EBF45C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Ja w tej sprawie, co Pan Stefan tutaj,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sprawie prac Starostwa, ponieważ kilka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lat temu, jak zmieniła się władza w Starostwie,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dobrze zaczęliśmy, zaczęliśmy dobrze,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czyli Pani Starościna wydała rozporządzenie,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Starosta przepraszam, dała rozporządzenie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wycinkę drzew, które zabiegaliśmy i [dźwięk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niewyraźny] zostały wycinane dobrze pobocza,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krzewy, zakrzewienia i tak dalej,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teraz to wszystko znowu upadło.</w:t>
      </w:r>
    </w:p>
    <w:p w14:paraId="6676F257" w14:textId="4D5E645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Złożyliśmy niedawno wniosek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Panem Wiceburmistrzem do Pani Starosty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kontynuację tych prac i poboczy.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Całkowicie się tu przychylam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Pana Radnego Stefana i chciałbym,</w:t>
      </w:r>
    </w:p>
    <w:p w14:paraId="2075D355" w14:textId="44532F7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żeby takie spotkanie, kiedy organizowaliśmy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Panem Burmistrzem, z Panią Starostą,</w:t>
      </w:r>
    </w:p>
    <w:p w14:paraId="7231086E" w14:textId="19F7FA1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jeżeli będzie możliwe, kolejny raz odbyć,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może ruszymy tą sprawę do przodu i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skończymy ten temat. Dziękuję bardzo.</w:t>
      </w:r>
    </w:p>
    <w:p w14:paraId="57DD24BD" w14:textId="7EC03DD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 bardzo, co z Panem, Panie Radny?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Bardzo proszę Radny  -Stranc Michał.</w:t>
      </w:r>
    </w:p>
    <w:p w14:paraId="54C7B130" w14:textId="726800FD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Panie Przewodniczący, Panie Burmistrzu.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 bym chciał się zapytać tylko o 1 rzecz,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odnośnie tego oświetlenia na ulicy Orlej,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Kruczej, Jastrzębiej, [dźwięk niewyraźny],</w:t>
      </w:r>
    </w:p>
    <w:p w14:paraId="06D51B1D" w14:textId="4D03601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który ma powstać z dofinansowania,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które otrzymaliśmy, czy już wiadomo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mniej więcej, chociaż oszacować,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kiedy te prace się zaczną i żebyśmy po prostu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my wiedzieli jako mieszkańcy,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którzy się tam dopytują i no ja też bym chciał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 prostu dowiedzieć się,</w:t>
      </w:r>
    </w:p>
    <w:p w14:paraId="56932D9A" w14:textId="462A785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kiedy tak mniej więcej zaczniemy oświetlenie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ledowe, które powstanie. Dziękuję bardzo.</w:t>
      </w:r>
    </w:p>
    <w:p w14:paraId="6749528C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-Dziękuję.  -Panie Burmistrzu?</w:t>
      </w:r>
    </w:p>
    <w:p w14:paraId="7816168E" w14:textId="42E54C5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Panie Radny, postępowanie przetargowe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zostało zakończone, podpisana została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umowa z wykonawcą. Zakładam,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wykonawca wejdzie niebawem z pracami.</w:t>
      </w:r>
    </w:p>
    <w:p w14:paraId="68EED468" w14:textId="7B6E4BF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Proszę Państwa, chciałbym tutaj dodać, że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prośbą, w imieniu mieszkańców zwrócił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się do Rady, właściwie to przyszedł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Biura Rady Miejskiej, jeden z mieszkańców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właśnie, o czym Pan Burmistrz mówi,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tam chodziło również między innymi o drogi,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ale Panie Radny, właśnie początek tych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działań jest bardzo dobry,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bo będą, będzie wykonywane oświetlenie.</w:t>
      </w:r>
    </w:p>
    <w:p w14:paraId="17572511" w14:textId="510B96E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Także ja temu Panu z Panem Wiceburmistrzem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przedstawiłem sytuację i należy się cieszyć,</w:t>
      </w:r>
    </w:p>
    <w:p w14:paraId="2E7A5FC9" w14:textId="77DFE1F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że w takim tempie to wszystko się przesuwa.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Kto z Pań i Panów Radnych jeszcze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chciał zabrać głos? Ja bym się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zwrócił do Radnego Andrzeja Michalaka,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bo są wolne wnioski, dzisiaj miałem obawy,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czy zdąży dojechać, bo z Kobylnik nie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można wyjechać, ale może Panie Radny,</w:t>
      </w:r>
    </w:p>
    <w:p w14:paraId="65A25499" w14:textId="4B0F4E6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 powie, bo wielkie zadowolenie występuje,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 się wydaje, u mieszkańców Kobylnik,</w:t>
      </w:r>
    </w:p>
    <w:p w14:paraId="1F9452FE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lastRenderedPageBreak/>
        <w:t>jak tam ruszają na sprawy związane z rondem?</w:t>
      </w:r>
    </w:p>
    <w:p w14:paraId="40C98BED" w14:textId="42F7BA6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No, ale postępy są olbrzymie,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należy się cieszyć, należy podziękować tym,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którzy bardzo o to walczyli, mi się wydaje.</w:t>
      </w:r>
    </w:p>
    <w:p w14:paraId="3AA68DC0" w14:textId="15C8F8F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No pewno, że trzeba podziękować,</w:t>
      </w:r>
      <w:r w:rsidR="00DE7D52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ale będziemy dziękować, jak to powstanie, Panie.</w:t>
      </w:r>
    </w:p>
    <w:p w14:paraId="37B73175" w14:textId="55684908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To prawda, ale trwało to długo.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każdym razie na pewno wszyscy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tego cieszymy, że będzie i most w tym roku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prawdopodobnie też rondo, bo miejmy nadzieję,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na października, tak jak to jest planowane,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rondo powstanie, a przy okazji jak już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trzymam mikrofon, to chciałem wszystkich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zaprosić na tradycyjne, coroczne dni Kobylnik,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które odbędę się od 11 do 14 sierpnia.</w:t>
      </w:r>
    </w:p>
    <w:p w14:paraId="68D05520" w14:textId="3A5C160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 bardzo, za informację.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Bardzo proszę Michał Stranc, proszę bardzo Panie.</w:t>
      </w:r>
    </w:p>
    <w:p w14:paraId="0487FF58" w14:textId="3AE18ED6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Szanowni Państwo, jeszcze doszły mnie takie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delikatne zapytania ze strony mieszkańców.</w:t>
      </w:r>
    </w:p>
    <w:p w14:paraId="4125735C" w14:textId="2450C70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Czy wiemy dokładny, dokładnie,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kiedy zostanie zakończona budowa naszego Dino,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która powstaje na ulicy Tryszczyńskiej?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Czy wiemy dokładną datę,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kiedy to będzie skończone? (mowa bez mikrofonu).</w:t>
      </w:r>
    </w:p>
    <w:p w14:paraId="5603EBCC" w14:textId="172E34CB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Nie mamy dokładnej daty tak,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ale tak chociaż mniej więcej oszacować.</w:t>
      </w:r>
    </w:p>
    <w:p w14:paraId="5C69533B" w14:textId="151F0D1F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Koniec wakacji? Widocznie,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widocznie jest takie wielkie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zniecierpliwienie mieszkańców.</w:t>
      </w:r>
    </w:p>
    <w:p w14:paraId="6EFD1A4B" w14:textId="132C099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Panie Radny, ja rozumiem,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nasi mieszkańcy zawsze chcą mieć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pewną i szybką informację.</w:t>
      </w:r>
    </w:p>
    <w:p w14:paraId="7051DFBD" w14:textId="41E9D31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Staramy się zawsze, w jakiś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sposób zadośćuczynić tym oczekiwaniom,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ale w tym wypadku Gmina Kruszwica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 jest inwestorem. Inwestor z tego,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co wiem, bardzo szybko te inwestycje prowadzi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kiedy ją zakończy trudno nam powiedzieć,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on nie ma obowiązku przekazywania informacji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Urzędu na ten temat. Patrząc na to,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jest to jeden z wielu,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bardzo wielu sklepów tej sieci handlowej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terenie Polski i patrząc na to,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jak szybko te inwestycje powstają, myślę,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słowo niebawem, powtórzone po raz kolejny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chyba jest najbardziej adekwatne. Dziękuję.</w:t>
      </w:r>
    </w:p>
    <w:p w14:paraId="5FB1E091" w14:textId="68BD2B8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Dziękuję. Jeśli nie ma pytań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ja mam proszę Państwa do Państwa pismo,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które zostało skierowane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1 lipca, Szanowni Państwo,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Stowarzyszenie Gmin i Powiatów Wielkopolskich</w:t>
      </w:r>
    </w:p>
    <w:p w14:paraId="6CAA2182" w14:textId="37FE4F2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w piśmie z dnia 24 czerwca br.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informowało o włączeniu się w szczytną ideę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doprowadzenia do ustanowienia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dnia 27 grudnia świętem państwowym.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Również Państwa zachęcamy do tego,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by w ten sposób upamiętnić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Powstanie Wielkopolskie,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które jest naszą chlubą i dumą,</w:t>
      </w:r>
    </w:p>
    <w:p w14:paraId="4D28AED4" w14:textId="671A7718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bo decydowało o naszej wolności i kształcie II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Rzeczypospolitej. Można tego dokonać</w:t>
      </w:r>
    </w:p>
    <w:p w14:paraId="44A56D47" w14:textId="2AA3D65A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poprzez przyjęcie stanowiska propozycję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jego treści dołączyliśmy do korespondencji</w:t>
      </w:r>
    </w:p>
    <w:p w14:paraId="44862648" w14:textId="735A3CF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i odesłanie go do Biura Stowarzyszenia Gmin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Powiatów Wielkopolski. W związku z faktem,</w:t>
      </w:r>
    </w:p>
    <w:p w14:paraId="720749FC" w14:textId="4917388E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że wiele Rad, Gmin, Miast i Powiatów,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przez okres wakacyjny nie realizuje sesji,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gdy zaistnieje taka okoliczność to zachęcamy.</w:t>
      </w:r>
    </w:p>
    <w:p w14:paraId="3D5D7BB7" w14:textId="589729C6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Powyższy apel został podpisany przez Wójtów,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Burmistrzów, Prezydentów.</w:t>
      </w:r>
    </w:p>
    <w:p w14:paraId="77EFFEE5" w14:textId="6D295C4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U nas taka sytuacja nie zaistniała,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ponieważ się spotkaliśmy. I proszę Państwa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do tego jeszcze mamy taką informację,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pomysłodawcą inicjatywy jest Wielkopolskie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Muzeum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Niepodległości w Poznaniu Instytut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Pamięci Narodowej oddział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Poznaniu Towarzystwo</w:t>
      </w:r>
    </w:p>
    <w:p w14:paraId="40A8CCBE" w14:textId="34860CD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Pamięci Powstania Wielkopolskiego 1918-19,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Stowarzyszenie Gmin Powiatów Wielkopolski,</w:t>
      </w:r>
    </w:p>
    <w:p w14:paraId="26C36426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Fundacja, Zakłady, Muzeum Narodowe w Poznaniu.</w:t>
      </w:r>
    </w:p>
    <w:p w14:paraId="6D0F6FB1" w14:textId="3BD62E5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Chciałem Państwu powiedzieć,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inicjatorzy tego święta od razu zaznaczyli,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nie chcą, żeby to było święto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wolne od pracy, tylko, żeby po prostu ustalić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święto, aby podkreślić,</w:t>
      </w:r>
    </w:p>
    <w:p w14:paraId="46537C8A" w14:textId="6D5203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co uważam dla nas mieszkańców Kruszwicy,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wielokrotnie o tym mówiliśmy,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przesz mieliśmy sesję poświęconą,</w:t>
      </w:r>
    </w:p>
    <w:p w14:paraId="752BFDC7" w14:textId="2428F713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Pan Burmistrz o tym bardzo dużo mówił.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Święto powstania, nasi dziadkowie</w:t>
      </w:r>
    </w:p>
    <w:p w14:paraId="0C121451" w14:textId="2E01F86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czy pradziadkowie niektórych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 nas w tych powstaniach uczestniczyli.</w:t>
      </w:r>
    </w:p>
    <w:p w14:paraId="4FDC6825" w14:textId="111244E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Myślę, że inicjatywa jest ciekawa,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ale decyzję podejmiecie Państwo.</w:t>
      </w:r>
    </w:p>
    <w:p w14:paraId="5F2DAB8E" w14:textId="282560D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Ja jeszcze bym poprosił tutaj,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mamy wśród naszych Radnych historyka,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Radnego Macieja Wasielewskiego,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żeby powiedział w co o tej sprawie myśli i jakie</w:t>
      </w:r>
    </w:p>
    <w:p w14:paraId="132691DC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jest jego stanowisko.</w:t>
      </w:r>
    </w:p>
    <w:p w14:paraId="49B67060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</w:p>
    <w:p w14:paraId="7F42E68D" w14:textId="3C675C40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-Bardzo proszę, proszę?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Nie słyszę nic przez maskę.</w:t>
      </w:r>
    </w:p>
    <w:p w14:paraId="6AA21DFE" w14:textId="0D8EB6B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Ale  -niech się wypowie tylko.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Panie Przewodniczący, to może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moim stanowisku, to ja może nie będę mówił,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niech wszyscy Radni się wypowiedzą,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natomiast co do samego 27 grudnia, to uważam,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jak najbardziej jest to pozytywne,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pozytywna data w historii Polski.</w:t>
      </w:r>
    </w:p>
    <w:p w14:paraId="2CCFBE34" w14:textId="54918C73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Tutaj trzeba wyraźnie podkreślić,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zawsze też mówię swoim uczniom na lekcjach,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jeżeli chodzi np.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Kruszwicę czy Inowrocław,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ona nie odzyskała niepodległości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 xml:space="preserve">11 listopada, tylko właśnie w </w:t>
      </w:r>
      <w:r w:rsidRPr="00C265D3">
        <w:rPr>
          <w:rFonts w:ascii="Times New Roman" w:hAnsi="Times New Roman" w:cs="Times New Roman"/>
        </w:rPr>
        <w:lastRenderedPageBreak/>
        <w:t>momencie Powstania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Wielkopolskiego, więc jak najbardziej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bardzo dobry pomysł, żeby,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żeby to Powstanie upamiętnić. Dziękuję bardzo.</w:t>
      </w:r>
    </w:p>
    <w:p w14:paraId="78C321C0" w14:textId="39A81985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-Dziękuję bardzo, proszę Państwa myślę,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warto to przemyśleć.</w:t>
      </w:r>
    </w:p>
    <w:p w14:paraId="11A50658" w14:textId="6B35EDE9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Bardzo proszę Ewa Kaczmarek Radna.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Dziękuję. Panie Burmistrzu,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Zarząd Dróg Krajowych, dla mnie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to Państwo w Państwie. Tyle czasu pisaliśmy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 różne sprawy, są drzewa do wycięcia,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tu Pan Stefan może powiedzieć, zagrażają.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One są bardzo suche, po budynku starej policji,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 tym miejscu. I druga sprawa są 2 podjazdy,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które też należą do dróg,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Zarządu Dróg Krajowych, są bardzo zniszczone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ludzie niszczą samochody i ciągle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mi przypominają o tym podjeździe przy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byłym starym budynku policji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i tu od strony Pana Rydza.</w:t>
      </w:r>
    </w:p>
    <w:p w14:paraId="2F4CD8A8" w14:textId="055FE702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Nie wiem jak kontaktować się,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tak szczerze mówiąc, nie widzę,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żeby Dyrekcja Zarządu Dróg Krajowych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współpracowała z nami. Dziękuję.</w:t>
      </w:r>
    </w:p>
    <w:p w14:paraId="0B6112D6" w14:textId="1FC15361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 bardzo, czy jeszcze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ktoś chciałby w tym punkcie zabrać głos?</w:t>
      </w:r>
    </w:p>
    <w:p w14:paraId="6D4AE82A" w14:textId="33B466E1" w:rsidR="0080780C" w:rsidRPr="00C265D3" w:rsidRDefault="00985100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 xml:space="preserve"> </w:t>
      </w:r>
      <w:r w:rsidR="0080780C" w:rsidRPr="00C265D3">
        <w:rPr>
          <w:rFonts w:ascii="Times New Roman" w:hAnsi="Times New Roman" w:cs="Times New Roman"/>
        </w:rPr>
        <w:t>Jeśli nie to wracam do tej sprawy o piśmie,</w:t>
      </w:r>
      <w:r w:rsidRPr="00C265D3">
        <w:rPr>
          <w:rFonts w:ascii="Times New Roman" w:hAnsi="Times New Roman" w:cs="Times New Roman"/>
        </w:rPr>
        <w:t xml:space="preserve"> </w:t>
      </w:r>
      <w:r w:rsidR="0080780C" w:rsidRPr="00C265D3">
        <w:rPr>
          <w:rFonts w:ascii="Times New Roman" w:hAnsi="Times New Roman" w:cs="Times New Roman"/>
        </w:rPr>
        <w:t>o którym mówiłem, Powstania Wielkopolskiego,</w:t>
      </w:r>
    </w:p>
    <w:p w14:paraId="737D0F0C" w14:textId="65C3B494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proszę to przemyśleć i na następnej sesji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podejmiemy poprzez głosowanie decyzję.</w:t>
      </w:r>
    </w:p>
    <w:p w14:paraId="2FA20EA5" w14:textId="0134729C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Szanowna Wysoka Rado, Szanowni Państwo,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zamykam obrad dzisiejszej sesji XXXII.</w:t>
      </w:r>
    </w:p>
    <w:p w14:paraId="7CDA9116" w14:textId="529A1AC3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O następnej sesji zostaniecie</w:t>
      </w:r>
      <w:r w:rsidR="00985100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Państwo powiadomieni, dlatego,</w:t>
      </w:r>
      <w:r w:rsidR="00C265D3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tak powiedziałem na poprzedniej sesji,</w:t>
      </w:r>
      <w:r w:rsidR="00C265D3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myśleliśmy, że w lipcu nie będzie,</w:t>
      </w:r>
      <w:r w:rsidR="00C265D3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a jednak okoliczności skłoniły nas do tego,</w:t>
      </w:r>
      <w:r w:rsidR="00C265D3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że musimy tą sesję odbyć.</w:t>
      </w:r>
    </w:p>
    <w:p w14:paraId="67FCEAE2" w14:textId="77777777" w:rsidR="0080780C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</w:p>
    <w:p w14:paraId="0EBB0680" w14:textId="3DECFD27" w:rsidR="007738A6" w:rsidRPr="00C265D3" w:rsidRDefault="0080780C" w:rsidP="00DF604B">
      <w:pPr>
        <w:spacing w:after="0" w:line="240" w:lineRule="auto"/>
        <w:rPr>
          <w:rFonts w:ascii="Times New Roman" w:hAnsi="Times New Roman" w:cs="Times New Roman"/>
        </w:rPr>
      </w:pPr>
      <w:r w:rsidRPr="00C265D3">
        <w:rPr>
          <w:rFonts w:ascii="Times New Roman" w:hAnsi="Times New Roman" w:cs="Times New Roman"/>
        </w:rPr>
        <w:t>Dziękuję bardzo za przybycie, zapraszam</w:t>
      </w:r>
      <w:r w:rsidR="00C265D3" w:rsidRPr="00C265D3">
        <w:rPr>
          <w:rFonts w:ascii="Times New Roman" w:hAnsi="Times New Roman" w:cs="Times New Roman"/>
        </w:rPr>
        <w:t xml:space="preserve"> </w:t>
      </w:r>
      <w:r w:rsidRPr="00C265D3">
        <w:rPr>
          <w:rFonts w:ascii="Times New Roman" w:hAnsi="Times New Roman" w:cs="Times New Roman"/>
        </w:rPr>
        <w:t>na nastę</w:t>
      </w:r>
      <w:bookmarkStart w:id="0" w:name="_GoBack"/>
      <w:r w:rsidRPr="00C265D3">
        <w:rPr>
          <w:rFonts w:ascii="Times New Roman" w:hAnsi="Times New Roman" w:cs="Times New Roman"/>
        </w:rPr>
        <w:t>pn</w:t>
      </w:r>
      <w:bookmarkEnd w:id="0"/>
      <w:r w:rsidRPr="00C265D3">
        <w:rPr>
          <w:rFonts w:ascii="Times New Roman" w:hAnsi="Times New Roman" w:cs="Times New Roman"/>
        </w:rPr>
        <w:t>ą sesję.</w:t>
      </w:r>
    </w:p>
    <w:sectPr w:rsidR="007738A6" w:rsidRPr="00C2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60E72"/>
    <w:multiLevelType w:val="hybridMultilevel"/>
    <w:tmpl w:val="9BAA4C16"/>
    <w:lvl w:ilvl="0" w:tplc="56EE598E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AB"/>
    <w:rsid w:val="000D3930"/>
    <w:rsid w:val="00323A87"/>
    <w:rsid w:val="007738A6"/>
    <w:rsid w:val="0080780C"/>
    <w:rsid w:val="00885EC3"/>
    <w:rsid w:val="00985100"/>
    <w:rsid w:val="00C265D3"/>
    <w:rsid w:val="00DE7D52"/>
    <w:rsid w:val="00DF604B"/>
    <w:rsid w:val="00F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1C41"/>
  <w15:chartTrackingRefBased/>
  <w15:docId w15:val="{E2DA6017-EB15-46C8-AB86-863CAE15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3946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5</cp:revision>
  <cp:lastPrinted>2021-10-27T10:29:00Z</cp:lastPrinted>
  <dcterms:created xsi:type="dcterms:W3CDTF">2021-10-20T12:24:00Z</dcterms:created>
  <dcterms:modified xsi:type="dcterms:W3CDTF">2021-10-27T11:06:00Z</dcterms:modified>
</cp:coreProperties>
</file>